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9581A" w14:textId="77777777" w:rsidR="00550CB3" w:rsidRDefault="00550CB3"/>
    <w:p w14:paraId="2475AFA5" w14:textId="5281E42D" w:rsidR="003217D6" w:rsidRDefault="00A41AC1">
      <w:pPr>
        <w:rPr>
          <w:sz w:val="28"/>
          <w:szCs w:val="28"/>
        </w:rPr>
      </w:pPr>
      <w:r w:rsidRPr="009F5E8D">
        <w:rPr>
          <w:sz w:val="28"/>
          <w:szCs w:val="28"/>
        </w:rPr>
        <w:t xml:space="preserve">Nr </w:t>
      </w:r>
      <w:proofErr w:type="spellStart"/>
      <w:r w:rsidRPr="009F5E8D">
        <w:rPr>
          <w:sz w:val="28"/>
          <w:szCs w:val="28"/>
        </w:rPr>
        <w:t>inreg</w:t>
      </w:r>
      <w:proofErr w:type="spellEnd"/>
      <w:r w:rsidRPr="009F5E8D">
        <w:rPr>
          <w:sz w:val="28"/>
          <w:szCs w:val="28"/>
        </w:rPr>
        <w:t>.</w:t>
      </w:r>
      <w:r w:rsidR="009F5E8D" w:rsidRPr="009F5E8D">
        <w:rPr>
          <w:sz w:val="28"/>
          <w:szCs w:val="28"/>
        </w:rPr>
        <w:t xml:space="preserve"> </w:t>
      </w:r>
      <w:r w:rsidR="007C4662">
        <w:rPr>
          <w:sz w:val="28"/>
          <w:szCs w:val="28"/>
        </w:rPr>
        <w:t>210</w:t>
      </w:r>
      <w:r w:rsidR="00926BC9">
        <w:rPr>
          <w:sz w:val="28"/>
          <w:szCs w:val="28"/>
        </w:rPr>
        <w:t>/</w:t>
      </w:r>
      <w:r w:rsidR="007C4662">
        <w:rPr>
          <w:sz w:val="28"/>
          <w:szCs w:val="28"/>
        </w:rPr>
        <w:t>13</w:t>
      </w:r>
      <w:r w:rsidR="00926BC9">
        <w:rPr>
          <w:sz w:val="28"/>
          <w:szCs w:val="28"/>
        </w:rPr>
        <w:t>.0</w:t>
      </w:r>
      <w:r w:rsidR="007C4662">
        <w:rPr>
          <w:sz w:val="28"/>
          <w:szCs w:val="28"/>
        </w:rPr>
        <w:t>1</w:t>
      </w:r>
      <w:r w:rsidR="00926BC9">
        <w:rPr>
          <w:sz w:val="28"/>
          <w:szCs w:val="28"/>
        </w:rPr>
        <w:t>.202</w:t>
      </w:r>
      <w:r w:rsidR="007C4662">
        <w:rPr>
          <w:sz w:val="28"/>
          <w:szCs w:val="28"/>
        </w:rPr>
        <w:t>5</w:t>
      </w:r>
    </w:p>
    <w:p w14:paraId="51E00A62" w14:textId="77777777" w:rsidR="00781A77" w:rsidRDefault="00781A77">
      <w:pPr>
        <w:rPr>
          <w:sz w:val="28"/>
          <w:szCs w:val="28"/>
        </w:rPr>
      </w:pPr>
    </w:p>
    <w:p w14:paraId="1AFB2958" w14:textId="77777777" w:rsidR="00781A77" w:rsidRPr="00A41AC1" w:rsidRDefault="00781A77">
      <w:pPr>
        <w:rPr>
          <w:sz w:val="28"/>
          <w:szCs w:val="28"/>
        </w:rPr>
      </w:pPr>
    </w:p>
    <w:p w14:paraId="306DE358" w14:textId="77777777" w:rsidR="000852F9" w:rsidRDefault="003217D6" w:rsidP="000852F9">
      <w:pPr>
        <w:jc w:val="center"/>
        <w:rPr>
          <w:color w:val="000000" w:themeColor="text1"/>
          <w:sz w:val="28"/>
          <w:szCs w:val="28"/>
        </w:rPr>
      </w:pPr>
      <w:r w:rsidRPr="00A41AC1">
        <w:rPr>
          <w:sz w:val="28"/>
          <w:szCs w:val="28"/>
        </w:rPr>
        <w:t xml:space="preserve">Proces verbal de </w:t>
      </w:r>
      <w:proofErr w:type="spellStart"/>
      <w:r w:rsidRPr="00A41AC1">
        <w:rPr>
          <w:sz w:val="28"/>
          <w:szCs w:val="28"/>
        </w:rPr>
        <w:t>afisare</w:t>
      </w:r>
      <w:proofErr w:type="spellEnd"/>
      <w:r w:rsidRPr="00A41AC1">
        <w:rPr>
          <w:sz w:val="28"/>
          <w:szCs w:val="28"/>
        </w:rPr>
        <w:t xml:space="preserve"> al</w:t>
      </w:r>
      <w:r w:rsidR="000852F9">
        <w:rPr>
          <w:sz w:val="28"/>
          <w:szCs w:val="28"/>
        </w:rPr>
        <w:t xml:space="preserve"> </w:t>
      </w:r>
      <w:r w:rsidRPr="000852F9">
        <w:rPr>
          <w:color w:val="000000" w:themeColor="text1"/>
          <w:sz w:val="28"/>
          <w:szCs w:val="28"/>
        </w:rPr>
        <w:t xml:space="preserve">Proiectului de </w:t>
      </w:r>
      <w:r w:rsidR="00A41AC1" w:rsidRPr="000852F9">
        <w:rPr>
          <w:color w:val="000000" w:themeColor="text1"/>
          <w:sz w:val="28"/>
          <w:szCs w:val="28"/>
        </w:rPr>
        <w:t>h</w:t>
      </w:r>
      <w:r w:rsidRPr="000852F9">
        <w:rPr>
          <w:color w:val="000000" w:themeColor="text1"/>
          <w:sz w:val="28"/>
          <w:szCs w:val="28"/>
        </w:rPr>
        <w:t>ot</w:t>
      </w:r>
      <w:r w:rsidR="00B37CF0" w:rsidRPr="000852F9">
        <w:rPr>
          <w:color w:val="000000" w:themeColor="text1"/>
          <w:sz w:val="28"/>
          <w:szCs w:val="28"/>
        </w:rPr>
        <w:t>ă</w:t>
      </w:r>
      <w:r w:rsidRPr="000852F9">
        <w:rPr>
          <w:color w:val="000000" w:themeColor="text1"/>
          <w:sz w:val="28"/>
          <w:szCs w:val="28"/>
        </w:rPr>
        <w:t>r</w:t>
      </w:r>
      <w:r w:rsidR="00B37CF0" w:rsidRPr="000852F9">
        <w:rPr>
          <w:color w:val="000000" w:themeColor="text1"/>
          <w:sz w:val="28"/>
          <w:szCs w:val="28"/>
        </w:rPr>
        <w:t>â</w:t>
      </w:r>
      <w:r w:rsidRPr="000852F9">
        <w:rPr>
          <w:color w:val="000000" w:themeColor="text1"/>
          <w:sz w:val="28"/>
          <w:szCs w:val="28"/>
        </w:rPr>
        <w:t xml:space="preserve">re </w:t>
      </w:r>
      <w:r w:rsidR="00B37CF0" w:rsidRPr="000852F9">
        <w:rPr>
          <w:color w:val="000000" w:themeColor="text1"/>
          <w:sz w:val="28"/>
          <w:szCs w:val="28"/>
        </w:rPr>
        <w:t xml:space="preserve">privind </w:t>
      </w:r>
      <w:bookmarkStart w:id="0" w:name="_Hlk53943323"/>
    </w:p>
    <w:bookmarkEnd w:id="0"/>
    <w:p w14:paraId="3290E10B" w14:textId="77777777" w:rsidR="007C4662" w:rsidRPr="00FB7875" w:rsidRDefault="00E14A5E" w:rsidP="007C4662">
      <w:pPr>
        <w:spacing w:line="259" w:lineRule="auto"/>
        <w:ind w:left="10" w:right="518" w:hanging="10"/>
        <w:jc w:val="center"/>
      </w:pPr>
      <w:r w:rsidRPr="006E0686">
        <w:rPr>
          <w:b/>
          <w:bCs/>
          <w:color w:val="000000"/>
          <w:lang w:eastAsia="ro-RO"/>
        </w:rPr>
        <w:t>aprobar</w:t>
      </w:r>
      <w:r w:rsidR="007C4662">
        <w:rPr>
          <w:b/>
          <w:bCs/>
          <w:color w:val="000000"/>
          <w:lang w:eastAsia="ro-RO"/>
        </w:rPr>
        <w:t>e</w:t>
      </w:r>
      <w:r w:rsidRPr="006E0686">
        <w:rPr>
          <w:b/>
          <w:bCs/>
          <w:color w:val="000000"/>
          <w:lang w:eastAsia="ro-RO"/>
        </w:rPr>
        <w:t xml:space="preserve">a </w:t>
      </w:r>
      <w:r w:rsidR="007C4662" w:rsidRPr="007C4662">
        <w:rPr>
          <w:b/>
          <w:bCs/>
        </w:rPr>
        <w:t>Regulamentului de acordare și vânzare directă a materialului lemnos către populație</w:t>
      </w:r>
    </w:p>
    <w:p w14:paraId="54CF9721" w14:textId="7B1627ED" w:rsidR="001C1248" w:rsidRDefault="001C1248" w:rsidP="007C4662">
      <w:pPr>
        <w:suppressAutoHyphens w:val="0"/>
        <w:autoSpaceDE w:val="0"/>
        <w:autoSpaceDN w:val="0"/>
        <w:adjustRightInd w:val="0"/>
        <w:ind w:left="432" w:right="288"/>
        <w:jc w:val="center"/>
        <w:rPr>
          <w:sz w:val="28"/>
          <w:szCs w:val="28"/>
        </w:rPr>
      </w:pPr>
    </w:p>
    <w:p w14:paraId="3AE5AE9F" w14:textId="77777777" w:rsidR="001C1248" w:rsidRPr="001C1248" w:rsidRDefault="001C1248" w:rsidP="001C1248">
      <w:pPr>
        <w:jc w:val="both"/>
        <w:rPr>
          <w:sz w:val="28"/>
          <w:szCs w:val="28"/>
        </w:rPr>
      </w:pPr>
    </w:p>
    <w:p w14:paraId="7ADA0265" w14:textId="77777777" w:rsidR="007C4662" w:rsidRPr="00FB7875" w:rsidRDefault="003217D6" w:rsidP="007C4662">
      <w:pPr>
        <w:spacing w:line="259" w:lineRule="auto"/>
        <w:ind w:left="10" w:right="518" w:hanging="10"/>
        <w:jc w:val="center"/>
      </w:pPr>
      <w:r w:rsidRPr="00E14A5E">
        <w:rPr>
          <w:sz w:val="28"/>
          <w:szCs w:val="28"/>
        </w:rPr>
        <w:tab/>
      </w:r>
      <w:r w:rsidR="00B41CFE" w:rsidRPr="00E14A5E">
        <w:rPr>
          <w:sz w:val="28"/>
          <w:szCs w:val="28"/>
        </w:rPr>
        <w:t xml:space="preserve">În temeiul dispozițiilor art.7 din Legea nr.52/2003 privind transparența decizională în administrația publică, cu </w:t>
      </w:r>
      <w:r w:rsidRPr="00E14A5E">
        <w:rPr>
          <w:sz w:val="28"/>
          <w:szCs w:val="28"/>
        </w:rPr>
        <w:t>modificările și completările ulterioare</w:t>
      </w:r>
      <w:r w:rsidR="009F5E8D" w:rsidRPr="00E14A5E">
        <w:rPr>
          <w:sz w:val="28"/>
          <w:szCs w:val="28"/>
        </w:rPr>
        <w:t>,</w:t>
      </w:r>
      <w:r w:rsidRPr="00E14A5E">
        <w:rPr>
          <w:sz w:val="28"/>
          <w:szCs w:val="28"/>
        </w:rPr>
        <w:t xml:space="preserve"> </w:t>
      </w:r>
      <w:r w:rsidR="00B41CFE" w:rsidRPr="00E14A5E">
        <w:rPr>
          <w:sz w:val="28"/>
          <w:szCs w:val="28"/>
        </w:rPr>
        <w:t xml:space="preserve">Primarul Comunei </w:t>
      </w:r>
      <w:r w:rsidR="000852F9" w:rsidRPr="00E14A5E">
        <w:rPr>
          <w:sz w:val="28"/>
          <w:szCs w:val="28"/>
        </w:rPr>
        <w:t>Săsciori</w:t>
      </w:r>
      <w:r w:rsidR="00B41CFE" w:rsidRPr="00E14A5E">
        <w:rPr>
          <w:sz w:val="28"/>
          <w:szCs w:val="28"/>
        </w:rPr>
        <w:t xml:space="preserve"> supune dezbaterii publice</w:t>
      </w:r>
      <w:r w:rsidRPr="00E14A5E">
        <w:rPr>
          <w:sz w:val="28"/>
          <w:szCs w:val="28"/>
        </w:rPr>
        <w:t xml:space="preserve"> </w:t>
      </w:r>
      <w:r w:rsidRPr="00E14A5E">
        <w:rPr>
          <w:i/>
          <w:iCs/>
          <w:sz w:val="28"/>
          <w:szCs w:val="28"/>
        </w:rPr>
        <w:t xml:space="preserve">Proiectul de </w:t>
      </w:r>
      <w:r w:rsidR="004653D0" w:rsidRPr="00E14A5E">
        <w:rPr>
          <w:i/>
          <w:iCs/>
          <w:sz w:val="28"/>
          <w:szCs w:val="28"/>
        </w:rPr>
        <w:t>hot</w:t>
      </w:r>
      <w:r w:rsidR="00B41CFE" w:rsidRPr="00E14A5E">
        <w:rPr>
          <w:i/>
          <w:iCs/>
          <w:sz w:val="28"/>
          <w:szCs w:val="28"/>
        </w:rPr>
        <w:t>ă</w:t>
      </w:r>
      <w:r w:rsidR="004653D0" w:rsidRPr="00E14A5E">
        <w:rPr>
          <w:i/>
          <w:iCs/>
          <w:sz w:val="28"/>
          <w:szCs w:val="28"/>
        </w:rPr>
        <w:t>r</w:t>
      </w:r>
      <w:r w:rsidR="00B41CFE" w:rsidRPr="00E14A5E">
        <w:rPr>
          <w:i/>
          <w:iCs/>
          <w:sz w:val="28"/>
          <w:szCs w:val="28"/>
        </w:rPr>
        <w:t>â</w:t>
      </w:r>
      <w:r w:rsidR="004653D0" w:rsidRPr="00E14A5E">
        <w:rPr>
          <w:i/>
          <w:iCs/>
          <w:sz w:val="28"/>
          <w:szCs w:val="28"/>
        </w:rPr>
        <w:t xml:space="preserve">re </w:t>
      </w:r>
      <w:r w:rsidR="001C1248" w:rsidRPr="00E14A5E">
        <w:rPr>
          <w:b/>
          <w:bCs/>
          <w:i/>
          <w:iCs/>
          <w:sz w:val="28"/>
          <w:szCs w:val="28"/>
        </w:rPr>
        <w:t xml:space="preserve">privind </w:t>
      </w:r>
      <w:r w:rsidR="00E14A5E" w:rsidRPr="00E14A5E">
        <w:rPr>
          <w:b/>
          <w:bCs/>
          <w:color w:val="000000"/>
          <w:sz w:val="28"/>
          <w:szCs w:val="28"/>
          <w:lang w:eastAsia="ro-RO"/>
        </w:rPr>
        <w:t>aprobar</w:t>
      </w:r>
      <w:r w:rsidR="007C4662">
        <w:rPr>
          <w:b/>
          <w:bCs/>
          <w:color w:val="000000"/>
          <w:sz w:val="28"/>
          <w:szCs w:val="28"/>
          <w:lang w:eastAsia="ro-RO"/>
        </w:rPr>
        <w:t>e</w:t>
      </w:r>
      <w:r w:rsidR="00E14A5E" w:rsidRPr="00E14A5E">
        <w:rPr>
          <w:b/>
          <w:bCs/>
          <w:color w:val="000000"/>
          <w:sz w:val="28"/>
          <w:szCs w:val="28"/>
          <w:lang w:eastAsia="ro-RO"/>
        </w:rPr>
        <w:t xml:space="preserve">a </w:t>
      </w:r>
      <w:r w:rsidR="007C4662" w:rsidRPr="007C4662">
        <w:rPr>
          <w:b/>
          <w:bCs/>
          <w:sz w:val="28"/>
          <w:szCs w:val="28"/>
        </w:rPr>
        <w:t>Regulamentului de acordare și vânzare directă a materialului lemnos către populație</w:t>
      </w:r>
    </w:p>
    <w:p w14:paraId="1868EE3E" w14:textId="189AC572" w:rsidR="001C1248" w:rsidRPr="00E14A5E" w:rsidRDefault="001C1248" w:rsidP="00E14A5E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sz w:val="28"/>
          <w:szCs w:val="28"/>
          <w:lang w:eastAsia="ro-RO"/>
        </w:rPr>
      </w:pPr>
    </w:p>
    <w:p w14:paraId="0C888A42" w14:textId="77777777" w:rsidR="00781A77" w:rsidRPr="007720B3" w:rsidRDefault="00781A77" w:rsidP="00781A77">
      <w:pPr>
        <w:jc w:val="both"/>
        <w:rPr>
          <w:b/>
          <w:i/>
        </w:rPr>
      </w:pPr>
    </w:p>
    <w:p w14:paraId="6D2CAF42" w14:textId="77777777" w:rsidR="00A41AC1" w:rsidRPr="000852F9" w:rsidRDefault="003217D6" w:rsidP="000852F9">
      <w:pPr>
        <w:jc w:val="both"/>
        <w:rPr>
          <w:color w:val="FF0000"/>
          <w:sz w:val="28"/>
          <w:szCs w:val="28"/>
        </w:rPr>
      </w:pPr>
      <w:r w:rsidRPr="00A41AC1">
        <w:rPr>
          <w:sz w:val="28"/>
          <w:szCs w:val="28"/>
        </w:rPr>
        <w:tab/>
      </w:r>
      <w:r w:rsidRPr="00437C39">
        <w:rPr>
          <w:sz w:val="28"/>
          <w:szCs w:val="28"/>
        </w:rPr>
        <w:t xml:space="preserve">Locuitorii comunei </w:t>
      </w:r>
      <w:r w:rsidR="000852F9" w:rsidRPr="00437C39">
        <w:rPr>
          <w:sz w:val="28"/>
          <w:szCs w:val="28"/>
        </w:rPr>
        <w:t>Săsciori</w:t>
      </w:r>
      <w:r w:rsidRPr="00437C39">
        <w:rPr>
          <w:sz w:val="28"/>
          <w:szCs w:val="28"/>
        </w:rPr>
        <w:t xml:space="preserve"> pot depune propuneri, sugestii, recomandări</w:t>
      </w:r>
      <w:r w:rsidR="00A41AC1" w:rsidRPr="00437C39">
        <w:rPr>
          <w:sz w:val="28"/>
          <w:szCs w:val="28"/>
        </w:rPr>
        <w:t xml:space="preserve"> privind Proiectul de </w:t>
      </w:r>
      <w:proofErr w:type="spellStart"/>
      <w:r w:rsidR="00A41AC1" w:rsidRPr="00437C39">
        <w:rPr>
          <w:sz w:val="28"/>
          <w:szCs w:val="28"/>
        </w:rPr>
        <w:t>hotarare</w:t>
      </w:r>
      <w:proofErr w:type="spellEnd"/>
      <w:r w:rsidR="00B37CF0" w:rsidRPr="00437C39">
        <w:rPr>
          <w:sz w:val="28"/>
          <w:szCs w:val="28"/>
          <w:lang w:val="en-GB"/>
        </w:rPr>
        <w:t xml:space="preserve">, </w:t>
      </w:r>
      <w:r w:rsidR="00A41AC1" w:rsidRPr="00437C39">
        <w:rPr>
          <w:sz w:val="28"/>
          <w:szCs w:val="28"/>
        </w:rPr>
        <w:t xml:space="preserve">în termen de </w:t>
      </w:r>
      <w:r w:rsidR="00A41AC1" w:rsidRPr="009F5E8D">
        <w:rPr>
          <w:b/>
          <w:bCs/>
          <w:sz w:val="28"/>
          <w:szCs w:val="28"/>
        </w:rPr>
        <w:t>15 zile</w:t>
      </w:r>
      <w:r w:rsidR="00A41AC1" w:rsidRPr="00437C39">
        <w:rPr>
          <w:sz w:val="28"/>
          <w:szCs w:val="28"/>
        </w:rPr>
        <w:t xml:space="preserve"> de la data prezentei în scris la secretarul general al comunei</w:t>
      </w:r>
      <w:r w:rsidR="00437C39" w:rsidRPr="00437C39">
        <w:rPr>
          <w:sz w:val="28"/>
          <w:szCs w:val="28"/>
        </w:rPr>
        <w:t xml:space="preserve"> sau </w:t>
      </w:r>
      <w:r w:rsidR="00A41AC1" w:rsidRPr="00437C39">
        <w:rPr>
          <w:sz w:val="28"/>
          <w:szCs w:val="28"/>
        </w:rPr>
        <w:t xml:space="preserve">prin </w:t>
      </w:r>
      <w:proofErr w:type="spellStart"/>
      <w:r w:rsidR="00437C39" w:rsidRPr="00437C39">
        <w:rPr>
          <w:sz w:val="28"/>
          <w:szCs w:val="28"/>
        </w:rPr>
        <w:t>prin</w:t>
      </w:r>
      <w:proofErr w:type="spellEnd"/>
      <w:r w:rsidR="00437C39" w:rsidRPr="00437C39">
        <w:rPr>
          <w:sz w:val="28"/>
          <w:szCs w:val="28"/>
        </w:rPr>
        <w:t xml:space="preserve"> intermediul poștei electronice</w:t>
      </w:r>
      <w:r w:rsidR="00A41AC1" w:rsidRPr="00437C39">
        <w:rPr>
          <w:sz w:val="28"/>
          <w:szCs w:val="28"/>
        </w:rPr>
        <w:t xml:space="preserve"> la adresa </w:t>
      </w:r>
      <w:hyperlink r:id="rId7" w:history="1">
        <w:r w:rsidR="00437C39" w:rsidRPr="00437C39">
          <w:rPr>
            <w:rStyle w:val="Hyperlink"/>
            <w:color w:val="auto"/>
            <w:sz w:val="28"/>
            <w:szCs w:val="28"/>
          </w:rPr>
          <w:t>sasciori@ab.e-adm.ro</w:t>
        </w:r>
      </w:hyperlink>
      <w:r w:rsidR="00A41AC1" w:rsidRPr="00437C39">
        <w:rPr>
          <w:sz w:val="28"/>
          <w:szCs w:val="28"/>
        </w:rPr>
        <w:t xml:space="preserve">, </w:t>
      </w:r>
    </w:p>
    <w:p w14:paraId="664C7A66" w14:textId="77777777" w:rsidR="00A41AC1" w:rsidRPr="000852F9" w:rsidRDefault="00A41AC1" w:rsidP="000852F9">
      <w:pPr>
        <w:jc w:val="both"/>
        <w:rPr>
          <w:color w:val="FF0000"/>
          <w:sz w:val="28"/>
          <w:szCs w:val="28"/>
        </w:rPr>
      </w:pPr>
      <w:r w:rsidRPr="000852F9">
        <w:rPr>
          <w:color w:val="FF0000"/>
          <w:sz w:val="28"/>
          <w:szCs w:val="28"/>
        </w:rPr>
        <w:tab/>
      </w:r>
    </w:p>
    <w:p w14:paraId="1F008BF9" w14:textId="77777777" w:rsidR="003217D6" w:rsidRPr="00A41AC1" w:rsidRDefault="003217D6" w:rsidP="00A41AC1">
      <w:pPr>
        <w:pStyle w:val="Standard"/>
        <w:rPr>
          <w:sz w:val="28"/>
          <w:szCs w:val="28"/>
          <w:lang w:val="ro-RO"/>
        </w:rPr>
      </w:pPr>
    </w:p>
    <w:p w14:paraId="73069F07" w14:textId="77777777" w:rsidR="003217D6" w:rsidRPr="00A41AC1" w:rsidRDefault="003217D6" w:rsidP="003217D6">
      <w:pPr>
        <w:jc w:val="both"/>
        <w:rPr>
          <w:sz w:val="28"/>
          <w:szCs w:val="28"/>
        </w:rPr>
      </w:pPr>
    </w:p>
    <w:p w14:paraId="600FCBFF" w14:textId="77777777" w:rsidR="00A41AC1" w:rsidRPr="00A41AC1" w:rsidRDefault="00A41AC1" w:rsidP="003217D6">
      <w:pPr>
        <w:jc w:val="both"/>
        <w:rPr>
          <w:sz w:val="28"/>
          <w:szCs w:val="28"/>
        </w:rPr>
      </w:pPr>
    </w:p>
    <w:p w14:paraId="5911EA99" w14:textId="77777777" w:rsidR="00A41AC1" w:rsidRPr="00A41AC1" w:rsidRDefault="00A41AC1" w:rsidP="00A41AC1">
      <w:pPr>
        <w:jc w:val="center"/>
        <w:rPr>
          <w:sz w:val="28"/>
          <w:szCs w:val="28"/>
        </w:rPr>
      </w:pPr>
      <w:r w:rsidRPr="00A41AC1">
        <w:rPr>
          <w:sz w:val="28"/>
          <w:szCs w:val="28"/>
        </w:rPr>
        <w:t>Primar</w:t>
      </w:r>
    </w:p>
    <w:p w14:paraId="1F61DE2E" w14:textId="77777777" w:rsidR="00A41AC1" w:rsidRDefault="00437C39" w:rsidP="00A41AC1">
      <w:pPr>
        <w:jc w:val="center"/>
        <w:rPr>
          <w:sz w:val="28"/>
          <w:szCs w:val="28"/>
        </w:rPr>
      </w:pPr>
      <w:r>
        <w:rPr>
          <w:sz w:val="28"/>
          <w:szCs w:val="28"/>
        </w:rPr>
        <w:t>Morar Nicolae Florin</w:t>
      </w:r>
    </w:p>
    <w:p w14:paraId="08954216" w14:textId="77777777" w:rsidR="00346DE4" w:rsidRDefault="00346DE4" w:rsidP="00A41AC1">
      <w:pPr>
        <w:jc w:val="center"/>
        <w:rPr>
          <w:sz w:val="28"/>
          <w:szCs w:val="28"/>
        </w:rPr>
      </w:pPr>
    </w:p>
    <w:p w14:paraId="61150262" w14:textId="77777777" w:rsidR="00346DE4" w:rsidRDefault="00346DE4" w:rsidP="00A41AC1">
      <w:pPr>
        <w:jc w:val="center"/>
        <w:rPr>
          <w:sz w:val="28"/>
          <w:szCs w:val="28"/>
        </w:rPr>
      </w:pPr>
    </w:p>
    <w:p w14:paraId="7E0952DF" w14:textId="77777777" w:rsidR="00346DE4" w:rsidRDefault="00346DE4" w:rsidP="00437C39">
      <w:pPr>
        <w:rPr>
          <w:sz w:val="28"/>
          <w:szCs w:val="28"/>
        </w:rPr>
      </w:pPr>
    </w:p>
    <w:p w14:paraId="46BD3D15" w14:textId="77777777" w:rsidR="00346DE4" w:rsidRDefault="00346DE4" w:rsidP="00A41AC1">
      <w:pPr>
        <w:jc w:val="center"/>
        <w:rPr>
          <w:sz w:val="28"/>
          <w:szCs w:val="28"/>
        </w:rPr>
      </w:pPr>
    </w:p>
    <w:p w14:paraId="64DD2312" w14:textId="77777777" w:rsidR="001C1248" w:rsidRDefault="001C1248" w:rsidP="00A41AC1">
      <w:pPr>
        <w:jc w:val="center"/>
        <w:rPr>
          <w:sz w:val="28"/>
          <w:szCs w:val="28"/>
        </w:rPr>
      </w:pPr>
    </w:p>
    <w:p w14:paraId="12975E95" w14:textId="77777777" w:rsidR="001C1248" w:rsidRDefault="001C1248" w:rsidP="00A41AC1">
      <w:pPr>
        <w:jc w:val="center"/>
        <w:rPr>
          <w:sz w:val="28"/>
          <w:szCs w:val="28"/>
        </w:rPr>
      </w:pPr>
    </w:p>
    <w:p w14:paraId="541422F7" w14:textId="77777777" w:rsidR="001C1248" w:rsidRDefault="001C1248" w:rsidP="00A41AC1">
      <w:pPr>
        <w:jc w:val="center"/>
        <w:rPr>
          <w:sz w:val="28"/>
          <w:szCs w:val="28"/>
        </w:rPr>
      </w:pPr>
    </w:p>
    <w:p w14:paraId="238E3759" w14:textId="77777777" w:rsidR="001C1248" w:rsidRDefault="001C1248" w:rsidP="00A41AC1">
      <w:pPr>
        <w:jc w:val="center"/>
        <w:rPr>
          <w:sz w:val="28"/>
          <w:szCs w:val="28"/>
        </w:rPr>
      </w:pPr>
    </w:p>
    <w:p w14:paraId="21EE0E1A" w14:textId="77777777" w:rsidR="001C1248" w:rsidRDefault="001C1248" w:rsidP="00A41AC1">
      <w:pPr>
        <w:jc w:val="center"/>
        <w:rPr>
          <w:sz w:val="28"/>
          <w:szCs w:val="28"/>
        </w:rPr>
      </w:pPr>
    </w:p>
    <w:p w14:paraId="449FBAD6" w14:textId="77777777" w:rsidR="001C1248" w:rsidRDefault="001C1248" w:rsidP="00A41AC1">
      <w:pPr>
        <w:jc w:val="center"/>
        <w:rPr>
          <w:sz w:val="28"/>
          <w:szCs w:val="28"/>
        </w:rPr>
      </w:pPr>
    </w:p>
    <w:p w14:paraId="3ECF70D8" w14:textId="77777777" w:rsidR="001C1248" w:rsidRDefault="001C1248" w:rsidP="00A41AC1">
      <w:pPr>
        <w:jc w:val="center"/>
        <w:rPr>
          <w:sz w:val="28"/>
          <w:szCs w:val="28"/>
        </w:rPr>
      </w:pPr>
    </w:p>
    <w:p w14:paraId="3728E4C9" w14:textId="77777777" w:rsidR="001C1248" w:rsidRDefault="001C1248" w:rsidP="00A41AC1">
      <w:pPr>
        <w:jc w:val="center"/>
        <w:rPr>
          <w:sz w:val="28"/>
          <w:szCs w:val="28"/>
        </w:rPr>
      </w:pPr>
    </w:p>
    <w:p w14:paraId="36DDD673" w14:textId="77777777" w:rsidR="001C1248" w:rsidRDefault="001C1248" w:rsidP="00A41AC1">
      <w:pPr>
        <w:jc w:val="center"/>
        <w:rPr>
          <w:sz w:val="28"/>
          <w:szCs w:val="28"/>
        </w:rPr>
      </w:pPr>
    </w:p>
    <w:p w14:paraId="7778D509" w14:textId="77777777" w:rsidR="00781A77" w:rsidRDefault="00781A77" w:rsidP="00A41AC1">
      <w:pPr>
        <w:jc w:val="center"/>
        <w:rPr>
          <w:sz w:val="28"/>
          <w:szCs w:val="28"/>
        </w:rPr>
      </w:pPr>
    </w:p>
    <w:p w14:paraId="7191C39C" w14:textId="77777777" w:rsidR="00781A77" w:rsidRDefault="00781A77" w:rsidP="00A41AC1">
      <w:pPr>
        <w:jc w:val="center"/>
        <w:rPr>
          <w:sz w:val="28"/>
          <w:szCs w:val="28"/>
        </w:rPr>
      </w:pPr>
    </w:p>
    <w:p w14:paraId="000A35EE" w14:textId="77777777" w:rsidR="00346DE4" w:rsidRDefault="00346DE4" w:rsidP="00A41AC1">
      <w:pPr>
        <w:jc w:val="center"/>
        <w:rPr>
          <w:sz w:val="28"/>
          <w:szCs w:val="28"/>
        </w:rPr>
      </w:pPr>
      <w:r>
        <w:rPr>
          <w:sz w:val="28"/>
          <w:szCs w:val="28"/>
        </w:rPr>
        <w:t>ANUNȚ PUBLIC</w:t>
      </w:r>
    </w:p>
    <w:p w14:paraId="22C3A17D" w14:textId="77777777" w:rsidR="00346DE4" w:rsidRPr="001C1248" w:rsidRDefault="00346DE4" w:rsidP="001C1248">
      <w:pPr>
        <w:jc w:val="both"/>
        <w:rPr>
          <w:sz w:val="28"/>
          <w:szCs w:val="28"/>
        </w:rPr>
      </w:pPr>
    </w:p>
    <w:p w14:paraId="4616EA77" w14:textId="77777777" w:rsidR="00346DE4" w:rsidRPr="001C1248" w:rsidRDefault="00346DE4" w:rsidP="00E14A5E">
      <w:pPr>
        <w:jc w:val="both"/>
        <w:rPr>
          <w:sz w:val="28"/>
          <w:szCs w:val="28"/>
        </w:rPr>
      </w:pPr>
    </w:p>
    <w:p w14:paraId="782DA53A" w14:textId="06803904" w:rsidR="00781A77" w:rsidRPr="00E14A5E" w:rsidRDefault="001B4D78" w:rsidP="00E14A5E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sz w:val="28"/>
          <w:szCs w:val="28"/>
          <w:lang w:eastAsia="ro-RO"/>
        </w:rPr>
      </w:pPr>
      <w:r w:rsidRPr="00E14A5E">
        <w:rPr>
          <w:sz w:val="28"/>
          <w:szCs w:val="28"/>
        </w:rPr>
        <w:tab/>
        <w:t xml:space="preserve">U.A.T. </w:t>
      </w:r>
      <w:r w:rsidR="00437C39" w:rsidRPr="00E14A5E">
        <w:rPr>
          <w:sz w:val="28"/>
          <w:szCs w:val="28"/>
        </w:rPr>
        <w:t>Săsciori</w:t>
      </w:r>
      <w:r w:rsidRPr="00E14A5E">
        <w:rPr>
          <w:sz w:val="28"/>
          <w:szCs w:val="28"/>
        </w:rPr>
        <w:t xml:space="preserve"> reprezentată prin Primar </w:t>
      </w:r>
      <w:r w:rsidR="00437C39" w:rsidRPr="00E14A5E">
        <w:rPr>
          <w:sz w:val="28"/>
          <w:szCs w:val="28"/>
        </w:rPr>
        <w:t>Morar Nicolae Florin,</w:t>
      </w:r>
      <w:r w:rsidRPr="00E14A5E">
        <w:rPr>
          <w:sz w:val="28"/>
          <w:szCs w:val="28"/>
        </w:rPr>
        <w:t xml:space="preserve"> anunță publicul interesat asupra dezbaterii publice pentru</w:t>
      </w:r>
      <w:r w:rsidR="00313C5C" w:rsidRPr="00E14A5E">
        <w:rPr>
          <w:sz w:val="28"/>
          <w:szCs w:val="28"/>
        </w:rPr>
        <w:t xml:space="preserve"> Proiectul de hotărâre</w:t>
      </w:r>
      <w:r w:rsidRPr="00E14A5E">
        <w:rPr>
          <w:sz w:val="28"/>
          <w:szCs w:val="28"/>
        </w:rPr>
        <w:t xml:space="preserve"> privind </w:t>
      </w:r>
      <w:r w:rsidR="00E14A5E" w:rsidRPr="00E14A5E">
        <w:rPr>
          <w:b/>
          <w:bCs/>
          <w:color w:val="000000"/>
          <w:sz w:val="28"/>
          <w:szCs w:val="28"/>
          <w:lang w:eastAsia="ro-RO"/>
        </w:rPr>
        <w:t>aprobar</w:t>
      </w:r>
      <w:r w:rsidR="007C4662">
        <w:rPr>
          <w:b/>
          <w:bCs/>
          <w:color w:val="000000"/>
          <w:sz w:val="28"/>
          <w:szCs w:val="28"/>
          <w:lang w:eastAsia="ro-RO"/>
        </w:rPr>
        <w:t>e</w:t>
      </w:r>
      <w:r w:rsidR="00E14A5E" w:rsidRPr="00E14A5E">
        <w:rPr>
          <w:b/>
          <w:bCs/>
          <w:color w:val="000000"/>
          <w:sz w:val="28"/>
          <w:szCs w:val="28"/>
          <w:lang w:eastAsia="ro-RO"/>
        </w:rPr>
        <w:t xml:space="preserve">a </w:t>
      </w:r>
      <w:r w:rsidR="007C4662" w:rsidRPr="007C4662">
        <w:rPr>
          <w:b/>
          <w:bCs/>
          <w:sz w:val="28"/>
          <w:szCs w:val="28"/>
        </w:rPr>
        <w:t>Regulamentului de acordare și vânzare directă a materialului lemnos către populație</w:t>
      </w:r>
      <w:r w:rsidR="007C4662">
        <w:rPr>
          <w:b/>
          <w:bCs/>
          <w:sz w:val="28"/>
          <w:szCs w:val="28"/>
        </w:rPr>
        <w:t>.</w:t>
      </w:r>
    </w:p>
    <w:p w14:paraId="0A28A5A6" w14:textId="0BD85474" w:rsidR="00987E3C" w:rsidRPr="001C1248" w:rsidRDefault="00987E3C" w:rsidP="001C1248">
      <w:pPr>
        <w:spacing w:after="100" w:afterAutospacing="1"/>
        <w:ind w:left="432" w:right="288"/>
        <w:jc w:val="both"/>
        <w:rPr>
          <w:bCs/>
          <w:i/>
          <w:iCs/>
          <w:color w:val="000000" w:themeColor="text1"/>
          <w:sz w:val="28"/>
          <w:szCs w:val="28"/>
        </w:rPr>
      </w:pPr>
      <w:r w:rsidRPr="001C1248">
        <w:rPr>
          <w:sz w:val="28"/>
          <w:szCs w:val="28"/>
          <w:lang w:val="en-GB"/>
        </w:rPr>
        <w:tab/>
      </w:r>
      <w:r w:rsidRPr="001C1248">
        <w:rPr>
          <w:sz w:val="28"/>
          <w:szCs w:val="28"/>
        </w:rPr>
        <w:t xml:space="preserve">Proiectul de hotărâre </w:t>
      </w:r>
      <w:r w:rsidRPr="001C1248">
        <w:rPr>
          <w:sz w:val="28"/>
          <w:szCs w:val="28"/>
          <w:lang w:val="en-GB"/>
        </w:rPr>
        <w:t xml:space="preserve">a </w:t>
      </w:r>
      <w:proofErr w:type="spellStart"/>
      <w:r w:rsidRPr="001C1248">
        <w:rPr>
          <w:sz w:val="28"/>
          <w:szCs w:val="28"/>
          <w:lang w:val="en-GB"/>
        </w:rPr>
        <w:t>fost</w:t>
      </w:r>
      <w:proofErr w:type="spellEnd"/>
      <w:r w:rsidRPr="001C1248">
        <w:rPr>
          <w:sz w:val="28"/>
          <w:szCs w:val="28"/>
          <w:lang w:val="en-GB"/>
        </w:rPr>
        <w:t xml:space="preserve"> </w:t>
      </w:r>
      <w:proofErr w:type="spellStart"/>
      <w:r w:rsidRPr="001C1248">
        <w:rPr>
          <w:sz w:val="28"/>
          <w:szCs w:val="28"/>
          <w:lang w:val="en-GB"/>
        </w:rPr>
        <w:t>afișat</w:t>
      </w:r>
      <w:proofErr w:type="spellEnd"/>
      <w:r w:rsidRPr="001C1248">
        <w:rPr>
          <w:sz w:val="28"/>
          <w:szCs w:val="28"/>
          <w:lang w:val="en-GB"/>
        </w:rPr>
        <w:t xml:space="preserve"> la </w:t>
      </w:r>
      <w:proofErr w:type="spellStart"/>
      <w:r w:rsidRPr="001C1248">
        <w:rPr>
          <w:sz w:val="28"/>
          <w:szCs w:val="28"/>
          <w:lang w:val="en-GB"/>
        </w:rPr>
        <w:t>sediul</w:t>
      </w:r>
      <w:proofErr w:type="spellEnd"/>
      <w:r w:rsidRPr="001C1248">
        <w:rPr>
          <w:sz w:val="28"/>
          <w:szCs w:val="28"/>
          <w:lang w:val="en-GB"/>
        </w:rPr>
        <w:t xml:space="preserve"> </w:t>
      </w:r>
      <w:proofErr w:type="spellStart"/>
      <w:r w:rsidRPr="001C1248">
        <w:rPr>
          <w:sz w:val="28"/>
          <w:szCs w:val="28"/>
          <w:lang w:val="en-GB"/>
        </w:rPr>
        <w:t>Primăriei</w:t>
      </w:r>
      <w:proofErr w:type="spellEnd"/>
      <w:r w:rsidRPr="001C1248">
        <w:rPr>
          <w:sz w:val="28"/>
          <w:szCs w:val="28"/>
          <w:lang w:val="en-GB"/>
        </w:rPr>
        <w:t xml:space="preserve"> </w:t>
      </w:r>
      <w:proofErr w:type="spellStart"/>
      <w:r w:rsidRPr="001C1248">
        <w:rPr>
          <w:sz w:val="28"/>
          <w:szCs w:val="28"/>
          <w:lang w:val="en-GB"/>
        </w:rPr>
        <w:t>Comunei</w:t>
      </w:r>
      <w:proofErr w:type="spellEnd"/>
      <w:r w:rsidRPr="001C1248">
        <w:rPr>
          <w:sz w:val="28"/>
          <w:szCs w:val="28"/>
          <w:lang w:val="en-GB"/>
        </w:rPr>
        <w:t xml:space="preserve"> </w:t>
      </w:r>
      <w:proofErr w:type="spellStart"/>
      <w:r w:rsidR="00437C39" w:rsidRPr="001C1248">
        <w:rPr>
          <w:sz w:val="28"/>
          <w:szCs w:val="28"/>
          <w:lang w:val="en-GB"/>
        </w:rPr>
        <w:t>Săsciori</w:t>
      </w:r>
      <w:proofErr w:type="spellEnd"/>
      <w:r w:rsidRPr="001C1248">
        <w:rPr>
          <w:sz w:val="28"/>
          <w:szCs w:val="28"/>
          <w:lang w:val="en-GB"/>
        </w:rPr>
        <w:t xml:space="preserve"> </w:t>
      </w:r>
      <w:proofErr w:type="spellStart"/>
      <w:r w:rsidR="00437C39" w:rsidRPr="001C1248">
        <w:rPr>
          <w:sz w:val="28"/>
          <w:szCs w:val="28"/>
          <w:lang w:val="en-GB"/>
        </w:rPr>
        <w:t>în</w:t>
      </w:r>
      <w:proofErr w:type="spellEnd"/>
      <w:r w:rsidR="00437C39" w:rsidRPr="001C1248">
        <w:rPr>
          <w:sz w:val="28"/>
          <w:szCs w:val="28"/>
          <w:lang w:val="en-GB"/>
        </w:rPr>
        <w:t xml:space="preserve"> </w:t>
      </w:r>
      <w:r w:rsidRPr="001C1248">
        <w:rPr>
          <w:sz w:val="28"/>
          <w:szCs w:val="28"/>
          <w:lang w:val="en-GB"/>
        </w:rPr>
        <w:t xml:space="preserve">data de </w:t>
      </w:r>
      <w:r w:rsidR="007C4662">
        <w:rPr>
          <w:sz w:val="28"/>
          <w:szCs w:val="28"/>
          <w:lang w:val="en-GB"/>
        </w:rPr>
        <w:t>13</w:t>
      </w:r>
      <w:r w:rsidRPr="001C1248">
        <w:rPr>
          <w:sz w:val="28"/>
          <w:szCs w:val="28"/>
          <w:lang w:val="en-GB"/>
        </w:rPr>
        <w:t>.</w:t>
      </w:r>
      <w:r w:rsidR="00E14A5E">
        <w:rPr>
          <w:sz w:val="28"/>
          <w:szCs w:val="28"/>
          <w:lang w:val="en-GB"/>
        </w:rPr>
        <w:t>0</w:t>
      </w:r>
      <w:r w:rsidR="007C4662">
        <w:rPr>
          <w:sz w:val="28"/>
          <w:szCs w:val="28"/>
          <w:lang w:val="en-GB"/>
        </w:rPr>
        <w:t>1</w:t>
      </w:r>
      <w:r w:rsidRPr="001C1248">
        <w:rPr>
          <w:sz w:val="28"/>
          <w:szCs w:val="28"/>
          <w:lang w:val="en-GB"/>
        </w:rPr>
        <w:t>.202</w:t>
      </w:r>
      <w:r w:rsidR="007C4662">
        <w:rPr>
          <w:sz w:val="28"/>
          <w:szCs w:val="28"/>
          <w:lang w:val="en-GB"/>
        </w:rPr>
        <w:t>5</w:t>
      </w:r>
      <w:r w:rsidRPr="001C1248">
        <w:rPr>
          <w:sz w:val="28"/>
          <w:szCs w:val="28"/>
          <w:lang w:val="en-GB"/>
        </w:rPr>
        <w:t xml:space="preserve"> conform </w:t>
      </w:r>
      <w:proofErr w:type="spellStart"/>
      <w:r w:rsidRPr="001C1248">
        <w:rPr>
          <w:sz w:val="28"/>
          <w:szCs w:val="28"/>
          <w:lang w:val="en-GB"/>
        </w:rPr>
        <w:t>procesului</w:t>
      </w:r>
      <w:proofErr w:type="spellEnd"/>
      <w:r w:rsidRPr="001C1248">
        <w:rPr>
          <w:sz w:val="28"/>
          <w:szCs w:val="28"/>
          <w:lang w:val="en-GB"/>
        </w:rPr>
        <w:t xml:space="preserve"> verbal de </w:t>
      </w:r>
      <w:proofErr w:type="spellStart"/>
      <w:r w:rsidRPr="001C1248">
        <w:rPr>
          <w:sz w:val="28"/>
          <w:szCs w:val="28"/>
          <w:lang w:val="en-GB"/>
        </w:rPr>
        <w:t>afișare</w:t>
      </w:r>
      <w:proofErr w:type="spellEnd"/>
      <w:r w:rsidRPr="001C1248">
        <w:rPr>
          <w:sz w:val="28"/>
          <w:szCs w:val="28"/>
          <w:lang w:val="en-GB"/>
        </w:rPr>
        <w:t xml:space="preserve"> nr</w:t>
      </w:r>
      <w:r w:rsidRPr="001C1248">
        <w:rPr>
          <w:color w:val="FF0000"/>
          <w:sz w:val="28"/>
          <w:szCs w:val="28"/>
          <w:lang w:val="en-GB"/>
        </w:rPr>
        <w:t>.</w:t>
      </w:r>
      <w:r w:rsidR="00CF6053" w:rsidRPr="001C1248">
        <w:rPr>
          <w:color w:val="FF0000"/>
          <w:sz w:val="28"/>
          <w:szCs w:val="28"/>
          <w:lang w:val="en-GB"/>
        </w:rPr>
        <w:t xml:space="preserve"> </w:t>
      </w:r>
      <w:r w:rsidR="007C4662">
        <w:rPr>
          <w:sz w:val="28"/>
          <w:szCs w:val="28"/>
          <w:lang w:val="en-GB"/>
        </w:rPr>
        <w:t>210</w:t>
      </w:r>
      <w:r w:rsidRPr="00E14A5E">
        <w:rPr>
          <w:sz w:val="28"/>
          <w:szCs w:val="28"/>
          <w:lang w:val="en-GB"/>
        </w:rPr>
        <w:t>/</w:t>
      </w:r>
      <w:r w:rsidR="007C4662">
        <w:rPr>
          <w:sz w:val="28"/>
          <w:szCs w:val="28"/>
          <w:lang w:val="en-GB"/>
        </w:rPr>
        <w:t>13</w:t>
      </w:r>
      <w:r w:rsidRPr="00E14A5E">
        <w:rPr>
          <w:sz w:val="28"/>
          <w:szCs w:val="28"/>
          <w:lang w:val="en-GB"/>
        </w:rPr>
        <w:t>.</w:t>
      </w:r>
      <w:r w:rsidR="00E14A5E" w:rsidRPr="00E14A5E">
        <w:rPr>
          <w:sz w:val="28"/>
          <w:szCs w:val="28"/>
          <w:lang w:val="en-GB"/>
        </w:rPr>
        <w:t>0</w:t>
      </w:r>
      <w:r w:rsidR="007C4662">
        <w:rPr>
          <w:sz w:val="28"/>
          <w:szCs w:val="28"/>
          <w:lang w:val="en-GB"/>
        </w:rPr>
        <w:t>1</w:t>
      </w:r>
      <w:r w:rsidRPr="00E14A5E">
        <w:rPr>
          <w:sz w:val="28"/>
          <w:szCs w:val="28"/>
          <w:lang w:val="en-GB"/>
        </w:rPr>
        <w:t>.202</w:t>
      </w:r>
      <w:r w:rsidR="007C4662">
        <w:rPr>
          <w:sz w:val="28"/>
          <w:szCs w:val="28"/>
          <w:lang w:val="en-GB"/>
        </w:rPr>
        <w:t>5</w:t>
      </w:r>
      <w:r w:rsidRPr="00E14A5E">
        <w:rPr>
          <w:sz w:val="28"/>
          <w:szCs w:val="28"/>
          <w:lang w:val="en-GB"/>
        </w:rPr>
        <w:t xml:space="preserve"> </w:t>
      </w:r>
      <w:proofErr w:type="spellStart"/>
      <w:r w:rsidRPr="001C1248">
        <w:rPr>
          <w:sz w:val="28"/>
          <w:szCs w:val="28"/>
          <w:lang w:val="en-GB"/>
        </w:rPr>
        <w:t>și</w:t>
      </w:r>
      <w:proofErr w:type="spellEnd"/>
      <w:r w:rsidRPr="001C1248">
        <w:rPr>
          <w:sz w:val="28"/>
          <w:szCs w:val="28"/>
          <w:lang w:val="en-GB"/>
        </w:rPr>
        <w:t xml:space="preserve"> </w:t>
      </w:r>
      <w:proofErr w:type="spellStart"/>
      <w:r w:rsidRPr="001C1248">
        <w:rPr>
          <w:sz w:val="28"/>
          <w:szCs w:val="28"/>
          <w:lang w:val="en-GB"/>
        </w:rPr>
        <w:t>publicat</w:t>
      </w:r>
      <w:proofErr w:type="spellEnd"/>
      <w:r w:rsidRPr="001C1248">
        <w:rPr>
          <w:sz w:val="28"/>
          <w:szCs w:val="28"/>
          <w:lang w:val="en-GB"/>
        </w:rPr>
        <w:t xml:space="preserve"> pe site-ul </w:t>
      </w:r>
      <w:proofErr w:type="spellStart"/>
      <w:r w:rsidRPr="001C1248">
        <w:rPr>
          <w:sz w:val="28"/>
          <w:szCs w:val="28"/>
          <w:lang w:val="en-GB"/>
        </w:rPr>
        <w:t>instituției</w:t>
      </w:r>
      <w:proofErr w:type="spellEnd"/>
      <w:r w:rsidRPr="001C1248">
        <w:rPr>
          <w:sz w:val="28"/>
          <w:szCs w:val="28"/>
          <w:lang w:val="en-GB"/>
        </w:rPr>
        <w:t xml:space="preserve"> www.comuna</w:t>
      </w:r>
      <w:r w:rsidR="00437C39" w:rsidRPr="001C1248">
        <w:rPr>
          <w:sz w:val="28"/>
          <w:szCs w:val="28"/>
          <w:lang w:val="en-GB"/>
        </w:rPr>
        <w:t>sasciori</w:t>
      </w:r>
      <w:r w:rsidRPr="001C1248">
        <w:rPr>
          <w:sz w:val="28"/>
          <w:szCs w:val="28"/>
          <w:lang w:val="en-GB"/>
        </w:rPr>
        <w:t>.ro.</w:t>
      </w:r>
    </w:p>
    <w:p w14:paraId="54678348" w14:textId="462D178F" w:rsidR="00313C5C" w:rsidRPr="00E14A5E" w:rsidRDefault="00313C5C" w:rsidP="00E14A5E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  <w:r w:rsidRPr="001C1248">
        <w:rPr>
          <w:sz w:val="28"/>
          <w:szCs w:val="28"/>
          <w:lang w:val="en-GB"/>
        </w:rPr>
        <w:tab/>
      </w:r>
      <w:r w:rsidRPr="001C1248">
        <w:rPr>
          <w:sz w:val="28"/>
          <w:szCs w:val="28"/>
        </w:rPr>
        <w:t xml:space="preserve">Locuitorii comunei </w:t>
      </w:r>
      <w:r w:rsidR="00437C39" w:rsidRPr="001C1248">
        <w:rPr>
          <w:sz w:val="28"/>
          <w:szCs w:val="28"/>
        </w:rPr>
        <w:t>Săsciori</w:t>
      </w:r>
      <w:r w:rsidRPr="001C1248">
        <w:rPr>
          <w:sz w:val="28"/>
          <w:szCs w:val="28"/>
        </w:rPr>
        <w:t xml:space="preserve"> pot depune propuneri, sugestii, recomandări privind Proiectul de </w:t>
      </w:r>
      <w:proofErr w:type="spellStart"/>
      <w:r w:rsidRPr="001C1248">
        <w:rPr>
          <w:sz w:val="28"/>
          <w:szCs w:val="28"/>
        </w:rPr>
        <w:t>hotarare</w:t>
      </w:r>
      <w:proofErr w:type="spellEnd"/>
      <w:r w:rsidRPr="001C1248">
        <w:rPr>
          <w:sz w:val="28"/>
          <w:szCs w:val="28"/>
        </w:rPr>
        <w:t xml:space="preserve"> privind </w:t>
      </w:r>
      <w:r w:rsidR="00E14A5E" w:rsidRPr="006E0686">
        <w:rPr>
          <w:b/>
          <w:bCs/>
          <w:color w:val="000000"/>
          <w:lang w:eastAsia="ro-RO"/>
        </w:rPr>
        <w:t>aprobar</w:t>
      </w:r>
      <w:r w:rsidR="007C4662">
        <w:rPr>
          <w:b/>
          <w:bCs/>
          <w:color w:val="000000"/>
          <w:lang w:eastAsia="ro-RO"/>
        </w:rPr>
        <w:t>e</w:t>
      </w:r>
      <w:r w:rsidR="00E14A5E" w:rsidRPr="006E0686">
        <w:rPr>
          <w:b/>
          <w:bCs/>
          <w:color w:val="000000"/>
          <w:lang w:eastAsia="ro-RO"/>
        </w:rPr>
        <w:t xml:space="preserve">a </w:t>
      </w:r>
      <w:r w:rsidR="007C4662" w:rsidRPr="007C4662">
        <w:rPr>
          <w:b/>
          <w:bCs/>
          <w:sz w:val="28"/>
          <w:szCs w:val="28"/>
        </w:rPr>
        <w:t>Regulamentului de acordare și vânzare directă a materialului lemnos către populație</w:t>
      </w:r>
      <w:r w:rsidR="007C4662">
        <w:rPr>
          <w:b/>
          <w:bCs/>
          <w:sz w:val="28"/>
          <w:szCs w:val="28"/>
        </w:rPr>
        <w:t xml:space="preserve">, </w:t>
      </w:r>
      <w:r w:rsidR="00987E3C" w:rsidRPr="001C1248">
        <w:rPr>
          <w:sz w:val="28"/>
          <w:szCs w:val="28"/>
        </w:rPr>
        <w:t xml:space="preserve">până în data de </w:t>
      </w:r>
      <w:r w:rsidR="007C4662">
        <w:rPr>
          <w:b/>
          <w:bCs/>
          <w:sz w:val="28"/>
          <w:szCs w:val="28"/>
        </w:rPr>
        <w:t>2</w:t>
      </w:r>
      <w:r w:rsidR="009C251E">
        <w:rPr>
          <w:b/>
          <w:bCs/>
          <w:sz w:val="28"/>
          <w:szCs w:val="28"/>
        </w:rPr>
        <w:t>9</w:t>
      </w:r>
      <w:r w:rsidR="00987E3C" w:rsidRPr="001C1248">
        <w:rPr>
          <w:b/>
          <w:bCs/>
          <w:sz w:val="28"/>
          <w:szCs w:val="28"/>
        </w:rPr>
        <w:t>.</w:t>
      </w:r>
      <w:r w:rsidR="00CF44D8">
        <w:rPr>
          <w:b/>
          <w:bCs/>
          <w:sz w:val="28"/>
          <w:szCs w:val="28"/>
        </w:rPr>
        <w:t>0</w:t>
      </w:r>
      <w:r w:rsidR="007C4662">
        <w:rPr>
          <w:b/>
          <w:bCs/>
          <w:sz w:val="28"/>
          <w:szCs w:val="28"/>
        </w:rPr>
        <w:t>1</w:t>
      </w:r>
      <w:r w:rsidR="00987E3C" w:rsidRPr="001C1248">
        <w:rPr>
          <w:b/>
          <w:bCs/>
          <w:sz w:val="28"/>
          <w:szCs w:val="28"/>
        </w:rPr>
        <w:t>.202</w:t>
      </w:r>
      <w:r w:rsidR="00CF44D8">
        <w:rPr>
          <w:b/>
          <w:bCs/>
          <w:sz w:val="28"/>
          <w:szCs w:val="28"/>
        </w:rPr>
        <w:t>4</w:t>
      </w:r>
      <w:r w:rsidRPr="001C1248">
        <w:rPr>
          <w:sz w:val="28"/>
          <w:szCs w:val="28"/>
        </w:rPr>
        <w:t xml:space="preserve"> în scris la secretarul general al comunei</w:t>
      </w:r>
      <w:r w:rsidR="009F5E8D" w:rsidRPr="001C1248">
        <w:rPr>
          <w:sz w:val="28"/>
          <w:szCs w:val="28"/>
        </w:rPr>
        <w:t xml:space="preserve"> </w:t>
      </w:r>
      <w:r w:rsidRPr="001C1248">
        <w:rPr>
          <w:sz w:val="28"/>
          <w:szCs w:val="28"/>
        </w:rPr>
        <w:t xml:space="preserve"> sau prin email la adresa </w:t>
      </w:r>
      <w:hyperlink r:id="rId8" w:history="1">
        <w:r w:rsidR="009F5E8D" w:rsidRPr="001C1248">
          <w:rPr>
            <w:rStyle w:val="Hyperlink"/>
            <w:color w:val="auto"/>
            <w:sz w:val="28"/>
            <w:szCs w:val="28"/>
          </w:rPr>
          <w:t>sasciori@ab.e-adm.ro</w:t>
        </w:r>
      </w:hyperlink>
      <w:r w:rsidR="009F5E8D" w:rsidRPr="001C1248">
        <w:rPr>
          <w:sz w:val="28"/>
          <w:szCs w:val="28"/>
        </w:rPr>
        <w:t>.</w:t>
      </w:r>
      <w:r w:rsidRPr="001C1248">
        <w:rPr>
          <w:sz w:val="28"/>
          <w:szCs w:val="28"/>
        </w:rPr>
        <w:t xml:space="preserve"> </w:t>
      </w:r>
    </w:p>
    <w:p w14:paraId="222440EB" w14:textId="2AD7925C" w:rsidR="00346DE4" w:rsidRPr="00313C5C" w:rsidRDefault="00987E3C" w:rsidP="001C1248">
      <w:pPr>
        <w:spacing w:after="100" w:afterAutospacing="1" w:line="259" w:lineRule="auto"/>
        <w:ind w:left="432" w:right="2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C12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Proiectul </w:t>
      </w:r>
      <w:r w:rsidRPr="00B37CF0">
        <w:rPr>
          <w:sz w:val="28"/>
          <w:szCs w:val="28"/>
        </w:rPr>
        <w:t xml:space="preserve">de </w:t>
      </w:r>
      <w:r w:rsidRPr="00313C5C">
        <w:rPr>
          <w:sz w:val="28"/>
          <w:szCs w:val="28"/>
        </w:rPr>
        <w:t xml:space="preserve">hotărâre </w:t>
      </w:r>
      <w:proofErr w:type="spellStart"/>
      <w:r>
        <w:rPr>
          <w:sz w:val="28"/>
          <w:szCs w:val="28"/>
          <w:lang w:val="en-GB"/>
        </w:rPr>
        <w:t>însoțit</w:t>
      </w:r>
      <w:proofErr w:type="spellEnd"/>
      <w:r>
        <w:rPr>
          <w:sz w:val="28"/>
          <w:szCs w:val="28"/>
          <w:lang w:val="en-GB"/>
        </w:rPr>
        <w:t xml:space="preserve"> de </w:t>
      </w:r>
      <w:proofErr w:type="spellStart"/>
      <w:r>
        <w:rPr>
          <w:sz w:val="28"/>
          <w:szCs w:val="28"/>
          <w:lang w:val="en-GB"/>
        </w:rPr>
        <w:t>contestațiile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depuse</w:t>
      </w:r>
      <w:proofErr w:type="spellEnd"/>
      <w:r>
        <w:rPr>
          <w:sz w:val="28"/>
          <w:szCs w:val="28"/>
          <w:lang w:val="en-GB"/>
        </w:rPr>
        <w:t xml:space="preserve"> de </w:t>
      </w:r>
      <w:proofErr w:type="spellStart"/>
      <w:r>
        <w:rPr>
          <w:sz w:val="28"/>
          <w:szCs w:val="28"/>
          <w:lang w:val="en-GB"/>
        </w:rPr>
        <w:t>locuitori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va</w:t>
      </w:r>
      <w:proofErr w:type="spellEnd"/>
      <w:r>
        <w:rPr>
          <w:sz w:val="28"/>
          <w:szCs w:val="28"/>
          <w:lang w:val="en-GB"/>
        </w:rPr>
        <w:t xml:space="preserve"> fi </w:t>
      </w:r>
      <w:proofErr w:type="spellStart"/>
      <w:r>
        <w:rPr>
          <w:sz w:val="28"/>
          <w:szCs w:val="28"/>
          <w:lang w:val="en-GB"/>
        </w:rPr>
        <w:t>supus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aprobării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autorităților</w:t>
      </w:r>
      <w:proofErr w:type="spellEnd"/>
      <w:r>
        <w:rPr>
          <w:sz w:val="28"/>
          <w:szCs w:val="28"/>
          <w:lang w:val="en-GB"/>
        </w:rPr>
        <w:t xml:space="preserve"> deliberative, </w:t>
      </w:r>
      <w:proofErr w:type="spellStart"/>
      <w:r>
        <w:rPr>
          <w:sz w:val="28"/>
          <w:szCs w:val="28"/>
          <w:lang w:val="en-GB"/>
        </w:rPr>
        <w:t>în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ședința</w:t>
      </w:r>
      <w:proofErr w:type="spellEnd"/>
      <w:r>
        <w:rPr>
          <w:sz w:val="28"/>
          <w:szCs w:val="28"/>
          <w:lang w:val="en-GB"/>
        </w:rPr>
        <w:t xml:space="preserve"> din </w:t>
      </w:r>
      <w:proofErr w:type="spellStart"/>
      <w:r>
        <w:rPr>
          <w:sz w:val="28"/>
          <w:szCs w:val="28"/>
          <w:lang w:val="en-GB"/>
        </w:rPr>
        <w:t>luna</w:t>
      </w:r>
      <w:proofErr w:type="spellEnd"/>
      <w:r w:rsidR="00781A77">
        <w:rPr>
          <w:sz w:val="28"/>
          <w:szCs w:val="28"/>
          <w:lang w:val="en-GB"/>
        </w:rPr>
        <w:t xml:space="preserve"> </w:t>
      </w:r>
      <w:r w:rsidR="00426DFA">
        <w:rPr>
          <w:sz w:val="28"/>
          <w:szCs w:val="28"/>
          <w:lang w:val="en-GB"/>
        </w:rPr>
        <w:t xml:space="preserve">        IANUARIE </w:t>
      </w:r>
      <w:r w:rsidRPr="00CF6053">
        <w:rPr>
          <w:b/>
          <w:bCs/>
          <w:sz w:val="28"/>
          <w:szCs w:val="28"/>
          <w:lang w:val="en-GB"/>
        </w:rPr>
        <w:t>202</w:t>
      </w:r>
      <w:r w:rsidR="00426DFA">
        <w:rPr>
          <w:b/>
          <w:bCs/>
          <w:sz w:val="28"/>
          <w:szCs w:val="28"/>
          <w:lang w:val="en-GB"/>
        </w:rPr>
        <w:t>5</w:t>
      </w:r>
      <w:r>
        <w:rPr>
          <w:sz w:val="28"/>
          <w:szCs w:val="28"/>
          <w:lang w:val="en-GB"/>
        </w:rPr>
        <w:t xml:space="preserve">. </w:t>
      </w:r>
    </w:p>
    <w:p w14:paraId="63DB3017" w14:textId="77777777" w:rsidR="00987E3C" w:rsidRDefault="00987E3C" w:rsidP="009F5E8D">
      <w:pPr>
        <w:rPr>
          <w:sz w:val="28"/>
          <w:szCs w:val="28"/>
        </w:rPr>
      </w:pPr>
    </w:p>
    <w:p w14:paraId="6AD0CF73" w14:textId="77777777" w:rsidR="00987E3C" w:rsidRDefault="009F5E8D" w:rsidP="009F5E8D">
      <w:pPr>
        <w:jc w:val="center"/>
        <w:rPr>
          <w:sz w:val="28"/>
          <w:szCs w:val="28"/>
        </w:rPr>
      </w:pPr>
      <w:r>
        <w:rPr>
          <w:sz w:val="28"/>
          <w:szCs w:val="28"/>
        </w:rPr>
        <w:t>Săsciori</w:t>
      </w:r>
      <w:r w:rsidR="00987E3C">
        <w:rPr>
          <w:sz w:val="28"/>
          <w:szCs w:val="28"/>
        </w:rPr>
        <w:t>,</w:t>
      </w:r>
    </w:p>
    <w:p w14:paraId="67B35A99" w14:textId="4DC601B4" w:rsidR="00987E3C" w:rsidRDefault="00426DFA" w:rsidP="009F5E8D">
      <w:pPr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  <w:r w:rsidR="00E14A5E">
        <w:rPr>
          <w:sz w:val="28"/>
          <w:szCs w:val="28"/>
        </w:rPr>
        <w:t xml:space="preserve"> </w:t>
      </w:r>
      <w:r>
        <w:rPr>
          <w:sz w:val="28"/>
          <w:szCs w:val="28"/>
        </w:rPr>
        <w:t>ianu</w:t>
      </w:r>
      <w:r w:rsidR="00E14A5E">
        <w:rPr>
          <w:sz w:val="28"/>
          <w:szCs w:val="28"/>
        </w:rPr>
        <w:t>arie</w:t>
      </w:r>
      <w:r w:rsidR="001C1248">
        <w:rPr>
          <w:sz w:val="28"/>
          <w:szCs w:val="28"/>
        </w:rPr>
        <w:t xml:space="preserve"> </w:t>
      </w:r>
      <w:r w:rsidR="009F5E8D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</w:p>
    <w:p w14:paraId="66A7881B" w14:textId="77777777" w:rsidR="00987E3C" w:rsidRDefault="00987E3C" w:rsidP="00987E3C">
      <w:pPr>
        <w:jc w:val="center"/>
        <w:rPr>
          <w:sz w:val="28"/>
          <w:szCs w:val="28"/>
        </w:rPr>
      </w:pPr>
    </w:p>
    <w:p w14:paraId="441D5C8F" w14:textId="77777777" w:rsidR="00987E3C" w:rsidRPr="00A41AC1" w:rsidRDefault="00987E3C" w:rsidP="00987E3C">
      <w:pPr>
        <w:jc w:val="center"/>
        <w:rPr>
          <w:sz w:val="28"/>
          <w:szCs w:val="28"/>
        </w:rPr>
      </w:pPr>
      <w:r w:rsidRPr="00A41AC1">
        <w:rPr>
          <w:sz w:val="28"/>
          <w:szCs w:val="28"/>
        </w:rPr>
        <w:t>Primar</w:t>
      </w:r>
    </w:p>
    <w:p w14:paraId="3574B13E" w14:textId="77777777" w:rsidR="00346DE4" w:rsidRDefault="009F5E8D" w:rsidP="00A41AC1">
      <w:pPr>
        <w:jc w:val="center"/>
        <w:rPr>
          <w:sz w:val="28"/>
          <w:szCs w:val="28"/>
        </w:rPr>
      </w:pPr>
      <w:r>
        <w:rPr>
          <w:sz w:val="28"/>
          <w:szCs w:val="28"/>
        </w:rPr>
        <w:t>Morar Nicolae Florin</w:t>
      </w:r>
    </w:p>
    <w:sectPr w:rsidR="00346DE4" w:rsidSect="0099540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1729A" w14:textId="77777777" w:rsidR="00F67C89" w:rsidRDefault="00F67C89" w:rsidP="003217D6">
      <w:r>
        <w:separator/>
      </w:r>
    </w:p>
  </w:endnote>
  <w:endnote w:type="continuationSeparator" w:id="0">
    <w:p w14:paraId="165C2E8B" w14:textId="77777777" w:rsidR="00F67C89" w:rsidRDefault="00F67C89" w:rsidP="0032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51FE3" w14:textId="77777777" w:rsidR="00F67C89" w:rsidRDefault="00F67C89" w:rsidP="003217D6">
      <w:r>
        <w:separator/>
      </w:r>
    </w:p>
  </w:footnote>
  <w:footnote w:type="continuationSeparator" w:id="0">
    <w:p w14:paraId="272D95E2" w14:textId="77777777" w:rsidR="00F67C89" w:rsidRDefault="00F67C89" w:rsidP="0032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D5009" w14:textId="77777777" w:rsidR="000852F9" w:rsidRPr="000852F9" w:rsidRDefault="000852F9" w:rsidP="000852F9">
    <w:pPr>
      <w:tabs>
        <w:tab w:val="left" w:pos="3345"/>
      </w:tabs>
      <w:suppressAutoHyphens w:val="0"/>
      <w:rPr>
        <w:rFonts w:eastAsiaTheme="minorEastAsia" w:cstheme="minorBidi"/>
        <w:b/>
        <w:bCs/>
        <w:lang w:eastAsia="ro-RO"/>
      </w:rPr>
    </w:pPr>
    <w:r w:rsidRPr="000852F9">
      <w:rPr>
        <w:rFonts w:eastAsiaTheme="minorEastAsia" w:cstheme="minorBidi"/>
        <w:b/>
        <w:bCs/>
        <w:lang w:eastAsia="ro-RO"/>
      </w:rPr>
      <w:t>ROMÂNIA</w:t>
    </w:r>
  </w:p>
  <w:p w14:paraId="049444B0" w14:textId="77777777" w:rsidR="000852F9" w:rsidRPr="000852F9" w:rsidRDefault="000852F9" w:rsidP="000852F9">
    <w:pPr>
      <w:tabs>
        <w:tab w:val="left" w:pos="3345"/>
      </w:tabs>
      <w:suppressAutoHyphens w:val="0"/>
      <w:rPr>
        <w:rFonts w:eastAsiaTheme="minorEastAsia" w:cstheme="minorBidi"/>
        <w:b/>
        <w:bCs/>
        <w:lang w:eastAsia="ro-RO"/>
      </w:rPr>
    </w:pPr>
    <w:r w:rsidRPr="000852F9">
      <w:rPr>
        <w:rFonts w:eastAsiaTheme="minorEastAsia" w:cstheme="minorBidi"/>
        <w:b/>
        <w:bCs/>
        <w:lang w:eastAsia="ro-RO"/>
      </w:rPr>
      <w:t>JUDEȚUL ALBA</w:t>
    </w:r>
  </w:p>
  <w:p w14:paraId="471BB821" w14:textId="77777777" w:rsidR="000852F9" w:rsidRPr="000852F9" w:rsidRDefault="000852F9" w:rsidP="000852F9">
    <w:pPr>
      <w:tabs>
        <w:tab w:val="left" w:pos="3345"/>
      </w:tabs>
      <w:suppressAutoHyphens w:val="0"/>
      <w:rPr>
        <w:rFonts w:eastAsiaTheme="minorEastAsia" w:cstheme="minorBidi"/>
        <w:b/>
        <w:bCs/>
        <w:lang w:eastAsia="ro-RO"/>
      </w:rPr>
    </w:pPr>
    <w:r w:rsidRPr="000852F9">
      <w:rPr>
        <w:rFonts w:eastAsiaTheme="minorEastAsia" w:cstheme="minorBidi"/>
        <w:b/>
        <w:bCs/>
        <w:lang w:eastAsia="ro-RO"/>
      </w:rPr>
      <w:t>COMUNA SĂSCIORI</w:t>
    </w:r>
  </w:p>
  <w:p w14:paraId="0D739991" w14:textId="77777777" w:rsidR="000852F9" w:rsidRPr="000852F9" w:rsidRDefault="000852F9" w:rsidP="000852F9">
    <w:pPr>
      <w:tabs>
        <w:tab w:val="left" w:pos="3345"/>
      </w:tabs>
      <w:suppressAutoHyphens w:val="0"/>
      <w:rPr>
        <w:rFonts w:asciiTheme="minorHAnsi" w:eastAsiaTheme="minorEastAsia" w:hAnsiTheme="minorHAnsi" w:cstheme="minorBidi"/>
        <w:sz w:val="22"/>
        <w:szCs w:val="22"/>
        <w:lang w:eastAsia="ro-RO"/>
      </w:rPr>
    </w:pPr>
    <w:r w:rsidRPr="000852F9">
      <w:rPr>
        <w:rFonts w:eastAsiaTheme="minorEastAsia" w:cstheme="minorBidi"/>
        <w:b/>
        <w:bCs/>
        <w:lang w:eastAsia="ro-RO"/>
      </w:rPr>
      <w:t>PRIMAR</w:t>
    </w:r>
  </w:p>
  <w:p w14:paraId="26D6FF68" w14:textId="77777777" w:rsidR="003217D6" w:rsidRDefault="003217D6" w:rsidP="003217D6">
    <w:pPr>
      <w:pStyle w:val="Antet"/>
    </w:pPr>
  </w:p>
  <w:p w14:paraId="2111074F" w14:textId="77777777" w:rsidR="003217D6" w:rsidRDefault="003217D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D6"/>
    <w:rsid w:val="000852F9"/>
    <w:rsid w:val="000D07E6"/>
    <w:rsid w:val="00122CEE"/>
    <w:rsid w:val="00151D34"/>
    <w:rsid w:val="00182280"/>
    <w:rsid w:val="001B4D78"/>
    <w:rsid w:val="001C1248"/>
    <w:rsid w:val="001C1E65"/>
    <w:rsid w:val="001E3477"/>
    <w:rsid w:val="00235F8F"/>
    <w:rsid w:val="00313C5C"/>
    <w:rsid w:val="003217D6"/>
    <w:rsid w:val="00346DE4"/>
    <w:rsid w:val="00365F55"/>
    <w:rsid w:val="00426DFA"/>
    <w:rsid w:val="00437C39"/>
    <w:rsid w:val="004653D0"/>
    <w:rsid w:val="00542619"/>
    <w:rsid w:val="00550CB3"/>
    <w:rsid w:val="00640A2D"/>
    <w:rsid w:val="006F039D"/>
    <w:rsid w:val="00705DDF"/>
    <w:rsid w:val="00781A77"/>
    <w:rsid w:val="007C4662"/>
    <w:rsid w:val="00887832"/>
    <w:rsid w:val="008C155A"/>
    <w:rsid w:val="008F05CA"/>
    <w:rsid w:val="00921D39"/>
    <w:rsid w:val="00926BC9"/>
    <w:rsid w:val="00987E3C"/>
    <w:rsid w:val="00995400"/>
    <w:rsid w:val="009A2351"/>
    <w:rsid w:val="009C251E"/>
    <w:rsid w:val="009F5E8D"/>
    <w:rsid w:val="00A41AC1"/>
    <w:rsid w:val="00A70BAE"/>
    <w:rsid w:val="00B37CF0"/>
    <w:rsid w:val="00B41CFE"/>
    <w:rsid w:val="00C716DB"/>
    <w:rsid w:val="00CF44D8"/>
    <w:rsid w:val="00CF6053"/>
    <w:rsid w:val="00E01748"/>
    <w:rsid w:val="00E14A5E"/>
    <w:rsid w:val="00F10FB8"/>
    <w:rsid w:val="00F6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372CA"/>
  <w15:docId w15:val="{48C8A189-37CA-4C0F-8B11-22554BD9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39D"/>
    <w:pPr>
      <w:suppressAutoHyphens/>
    </w:pPr>
    <w:rPr>
      <w:sz w:val="24"/>
      <w:szCs w:val="24"/>
      <w:lang w:eastAsia="zh-CN"/>
    </w:rPr>
  </w:style>
  <w:style w:type="paragraph" w:styleId="Titlu1">
    <w:name w:val="heading 1"/>
    <w:basedOn w:val="Normal"/>
    <w:next w:val="Normal"/>
    <w:link w:val="Titlu1Caracter"/>
    <w:qFormat/>
    <w:rsid w:val="006F039D"/>
    <w:pPr>
      <w:keepNext/>
      <w:jc w:val="both"/>
      <w:outlineLvl w:val="0"/>
    </w:pPr>
    <w:rPr>
      <w:sz w:val="28"/>
    </w:rPr>
  </w:style>
  <w:style w:type="paragraph" w:styleId="Titlu2">
    <w:name w:val="heading 2"/>
    <w:basedOn w:val="Normal"/>
    <w:next w:val="Normal"/>
    <w:link w:val="Titlu2Caracter"/>
    <w:qFormat/>
    <w:rsid w:val="006F039D"/>
    <w:pPr>
      <w:keepNext/>
      <w:ind w:right="-1080"/>
      <w:jc w:val="both"/>
      <w:outlineLvl w:val="1"/>
    </w:pPr>
    <w:rPr>
      <w:b/>
      <w:bCs/>
    </w:rPr>
  </w:style>
  <w:style w:type="paragraph" w:styleId="Titlu3">
    <w:name w:val="heading 3"/>
    <w:basedOn w:val="Normal"/>
    <w:next w:val="Normal"/>
    <w:link w:val="Titlu3Caracter"/>
    <w:qFormat/>
    <w:rsid w:val="006F039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0852F9"/>
    <w:pPr>
      <w:keepNext/>
      <w:keepLines/>
      <w:suppressAutoHyphens w:val="0"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6F039D"/>
    <w:rPr>
      <w:sz w:val="28"/>
      <w:szCs w:val="24"/>
      <w:lang w:eastAsia="zh-CN"/>
    </w:rPr>
  </w:style>
  <w:style w:type="character" w:customStyle="1" w:styleId="Titlu2Caracter">
    <w:name w:val="Titlu 2 Caracter"/>
    <w:basedOn w:val="Fontdeparagrafimplicit"/>
    <w:link w:val="Titlu2"/>
    <w:rsid w:val="006F039D"/>
    <w:rPr>
      <w:b/>
      <w:bCs/>
      <w:sz w:val="24"/>
      <w:szCs w:val="24"/>
      <w:lang w:eastAsia="zh-CN"/>
    </w:rPr>
  </w:style>
  <w:style w:type="character" w:customStyle="1" w:styleId="Titlu3Caracter">
    <w:name w:val="Titlu 3 Caracter"/>
    <w:basedOn w:val="Fontdeparagrafimplicit"/>
    <w:link w:val="Titlu3"/>
    <w:rsid w:val="006F039D"/>
    <w:rPr>
      <w:b/>
      <w:bCs/>
      <w:sz w:val="24"/>
      <w:szCs w:val="24"/>
      <w:lang w:eastAsia="zh-CN"/>
    </w:rPr>
  </w:style>
  <w:style w:type="paragraph" w:styleId="Legend">
    <w:name w:val="caption"/>
    <w:basedOn w:val="Normal"/>
    <w:qFormat/>
    <w:rsid w:val="006F039D"/>
    <w:pPr>
      <w:suppressLineNumbers/>
      <w:spacing w:before="120" w:after="120"/>
    </w:pPr>
    <w:rPr>
      <w:rFonts w:cs="FreeSans"/>
      <w:i/>
      <w:iCs/>
    </w:rPr>
  </w:style>
  <w:style w:type="paragraph" w:styleId="Listparagraf">
    <w:name w:val="List Paragraph"/>
    <w:basedOn w:val="Normal"/>
    <w:qFormat/>
    <w:rsid w:val="006F03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F039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ntet">
    <w:name w:val="header"/>
    <w:basedOn w:val="Normal"/>
    <w:link w:val="AntetCaracter"/>
    <w:uiPriority w:val="99"/>
    <w:unhideWhenUsed/>
    <w:rsid w:val="003217D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217D6"/>
    <w:rPr>
      <w:sz w:val="24"/>
      <w:szCs w:val="24"/>
      <w:lang w:eastAsia="zh-CN"/>
    </w:rPr>
  </w:style>
  <w:style w:type="paragraph" w:styleId="Subsol">
    <w:name w:val="footer"/>
    <w:basedOn w:val="Normal"/>
    <w:link w:val="SubsolCaracter"/>
    <w:uiPriority w:val="99"/>
    <w:unhideWhenUsed/>
    <w:rsid w:val="003217D6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217D6"/>
    <w:rPr>
      <w:sz w:val="24"/>
      <w:szCs w:val="24"/>
      <w:lang w:eastAsia="zh-CN"/>
    </w:rPr>
  </w:style>
  <w:style w:type="character" w:styleId="Hyperlink">
    <w:name w:val="Hyperlink"/>
    <w:basedOn w:val="Fontdeparagrafimplicit"/>
    <w:uiPriority w:val="99"/>
    <w:unhideWhenUsed/>
    <w:rsid w:val="003217D6"/>
    <w:rPr>
      <w:rFonts w:cs="Times New Roman"/>
      <w:color w:val="0000FF"/>
      <w:u w:val="single"/>
    </w:rPr>
  </w:style>
  <w:style w:type="paragraph" w:customStyle="1" w:styleId="Standard">
    <w:name w:val="Standard"/>
    <w:rsid w:val="003217D6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character" w:customStyle="1" w:styleId="Titlu4Caracter">
    <w:name w:val="Titlu 4 Caracter"/>
    <w:basedOn w:val="Fontdeparagrafimplicit"/>
    <w:link w:val="Titlu4"/>
    <w:uiPriority w:val="9"/>
    <w:rsid w:val="000852F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character" w:customStyle="1" w:styleId="fontstyle01">
    <w:name w:val="fontstyle01"/>
    <w:basedOn w:val="Fontdeparagrafimplicit"/>
    <w:rsid w:val="000852F9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MeniuneNerezolvat">
    <w:name w:val="Unresolved Mention"/>
    <w:basedOn w:val="Fontdeparagrafimplicit"/>
    <w:uiPriority w:val="99"/>
    <w:semiHidden/>
    <w:unhideWhenUsed/>
    <w:rsid w:val="00437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sciori@ab.e-adm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sciori@ab.e-adm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285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Crinel</dc:creator>
  <cp:keywords/>
  <dc:description/>
  <cp:lastModifiedBy>Stanciu Oana-Alexandra</cp:lastModifiedBy>
  <cp:revision>6</cp:revision>
  <cp:lastPrinted>2024-03-20T08:35:00Z</cp:lastPrinted>
  <dcterms:created xsi:type="dcterms:W3CDTF">2024-03-20T08:34:00Z</dcterms:created>
  <dcterms:modified xsi:type="dcterms:W3CDTF">2025-01-21T06:37:00Z</dcterms:modified>
</cp:coreProperties>
</file>