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03125409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4674AC">
        <w:rPr>
          <w:b/>
        </w:rPr>
        <w:t>62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77777777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  <w:r w:rsidR="00E84D05">
        <w:rPr>
          <w:bCs/>
        </w:rPr>
        <w:t>și a programului anual de investiții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10619CFF" w14:textId="35932C3B" w:rsidR="00482C54" w:rsidRPr="009A2C75" w:rsidRDefault="00482C54" w:rsidP="00FA7EB0">
      <w:pPr>
        <w:ind w:left="432" w:right="288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="004674AC">
        <w:t>extra</w:t>
      </w:r>
      <w:r w:rsidRPr="009A2C75">
        <w:t>ordinară</w:t>
      </w:r>
      <w:r w:rsidRPr="009A2C75">
        <w:rPr>
          <w:spacing w:val="-2"/>
        </w:rPr>
        <w:t xml:space="preserve"> </w:t>
      </w:r>
      <w:r w:rsidR="004674AC">
        <w:rPr>
          <w:spacing w:val="-2"/>
        </w:rPr>
        <w:t xml:space="preserve">de îndată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4674AC">
        <w:t>15</w:t>
      </w:r>
      <w:r w:rsidRPr="009A2C75">
        <w:t>.0</w:t>
      </w:r>
      <w:r w:rsidR="004674AC">
        <w:t>5</w:t>
      </w:r>
      <w:r w:rsidRPr="009A2C75">
        <w:t>.2024</w:t>
      </w:r>
      <w:r>
        <w:t>;</w:t>
      </w:r>
    </w:p>
    <w:p w14:paraId="6210569D" w14:textId="77777777" w:rsidR="00482C54" w:rsidRPr="00E84D05" w:rsidRDefault="00482C54" w:rsidP="00482C54">
      <w:pPr>
        <w:pStyle w:val="BodyText"/>
        <w:ind w:left="432" w:right="288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4B36FBD3" w:rsidR="0052389B" w:rsidRPr="0052389B" w:rsidRDefault="0052389B" w:rsidP="0052389B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55" w:lineRule="exact"/>
        <w:ind w:left="432" w:right="288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Proiectul de hotărâre nr. 1</w:t>
      </w:r>
      <w:r w:rsidR="004674AC">
        <w:rPr>
          <w:rFonts w:ascii="Times New Roman" w:hAnsi="Times New Roman"/>
          <w:sz w:val="24"/>
          <w:szCs w:val="24"/>
        </w:rPr>
        <w:t>78</w:t>
      </w:r>
      <w:r>
        <w:rPr>
          <w:rFonts w:ascii="Times New Roman" w:hAnsi="Times New Roman"/>
          <w:sz w:val="24"/>
          <w:szCs w:val="24"/>
        </w:rPr>
        <w:t>/1</w:t>
      </w:r>
      <w:r w:rsidR="004674A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.0</w:t>
      </w:r>
      <w:r w:rsidR="004674A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.2024 privind rectificarea bugetului de venituri și cheltuieli și a programului anual de investiții al comunei Săsciori pe anul 2024, inițiat de domnul primar Morar Nicolae Florin;</w:t>
      </w:r>
    </w:p>
    <w:p w14:paraId="27D7B654" w14:textId="7E719F95" w:rsidR="00482C54" w:rsidRPr="00482C54" w:rsidRDefault="00482C54" w:rsidP="00482C5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55" w:lineRule="exact"/>
        <w:ind w:left="432" w:right="288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>Referatul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de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aprobare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nr.</w:t>
      </w:r>
      <w:r w:rsidRPr="00482C5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1</w:t>
      </w:r>
      <w:r w:rsidR="004674AC">
        <w:rPr>
          <w:rFonts w:ascii="Times New Roman" w:hAnsi="Times New Roman"/>
          <w:sz w:val="24"/>
          <w:szCs w:val="24"/>
        </w:rPr>
        <w:t>79</w:t>
      </w:r>
      <w:r w:rsidRPr="00482C54">
        <w:rPr>
          <w:rFonts w:ascii="Times New Roman" w:hAnsi="Times New Roman"/>
          <w:sz w:val="24"/>
          <w:szCs w:val="24"/>
        </w:rPr>
        <w:t>/</w:t>
      </w:r>
      <w:r w:rsidR="0052389B">
        <w:rPr>
          <w:rFonts w:ascii="Times New Roman" w:hAnsi="Times New Roman"/>
          <w:sz w:val="24"/>
          <w:szCs w:val="24"/>
        </w:rPr>
        <w:t>1</w:t>
      </w:r>
      <w:r w:rsidR="004674AC">
        <w:rPr>
          <w:rFonts w:ascii="Times New Roman" w:hAnsi="Times New Roman"/>
          <w:sz w:val="24"/>
          <w:szCs w:val="24"/>
        </w:rPr>
        <w:t>5</w:t>
      </w:r>
      <w:r w:rsidRPr="00482C54">
        <w:rPr>
          <w:rFonts w:ascii="Times New Roman" w:hAnsi="Times New Roman"/>
          <w:sz w:val="24"/>
          <w:szCs w:val="24"/>
        </w:rPr>
        <w:t>.0</w:t>
      </w:r>
      <w:r w:rsidR="004674AC">
        <w:rPr>
          <w:rFonts w:ascii="Times New Roman" w:hAnsi="Times New Roman"/>
          <w:sz w:val="24"/>
          <w:szCs w:val="24"/>
        </w:rPr>
        <w:t>5</w:t>
      </w:r>
      <w:r w:rsidRPr="00482C54">
        <w:rPr>
          <w:rFonts w:ascii="Times New Roman" w:hAnsi="Times New Roman"/>
          <w:sz w:val="24"/>
          <w:szCs w:val="24"/>
        </w:rPr>
        <w:t>.2024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al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primarului</w:t>
      </w:r>
      <w:r w:rsidRPr="00482C54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comunei Săsciori,</w:t>
      </w:r>
      <w:r w:rsidRPr="00482C54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județul Alba;</w:t>
      </w:r>
    </w:p>
    <w:p w14:paraId="197A8092" w14:textId="473CB6AC" w:rsidR="00482C54" w:rsidRDefault="00482C54" w:rsidP="00482C5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>Raportul de specialitate nr. 1</w:t>
      </w:r>
      <w:r w:rsidR="004674AC">
        <w:rPr>
          <w:rFonts w:ascii="Times New Roman" w:hAnsi="Times New Roman"/>
          <w:sz w:val="24"/>
          <w:szCs w:val="24"/>
        </w:rPr>
        <w:t>80</w:t>
      </w:r>
      <w:r w:rsidRPr="00482C54">
        <w:rPr>
          <w:rFonts w:ascii="Times New Roman" w:hAnsi="Times New Roman"/>
          <w:sz w:val="24"/>
          <w:szCs w:val="24"/>
        </w:rPr>
        <w:t>/</w:t>
      </w:r>
      <w:r w:rsidR="0052389B">
        <w:rPr>
          <w:rFonts w:ascii="Times New Roman" w:hAnsi="Times New Roman"/>
          <w:sz w:val="24"/>
          <w:szCs w:val="24"/>
        </w:rPr>
        <w:t>1</w:t>
      </w:r>
      <w:r w:rsidR="004674AC">
        <w:rPr>
          <w:rFonts w:ascii="Times New Roman" w:hAnsi="Times New Roman"/>
          <w:sz w:val="24"/>
          <w:szCs w:val="24"/>
        </w:rPr>
        <w:t>5</w:t>
      </w:r>
      <w:r w:rsidRPr="00482C54">
        <w:rPr>
          <w:rFonts w:ascii="Times New Roman" w:hAnsi="Times New Roman"/>
          <w:sz w:val="24"/>
          <w:szCs w:val="24"/>
        </w:rPr>
        <w:t>.0</w:t>
      </w:r>
      <w:r w:rsidR="004674AC">
        <w:rPr>
          <w:rFonts w:ascii="Times New Roman" w:hAnsi="Times New Roman"/>
          <w:sz w:val="24"/>
          <w:szCs w:val="24"/>
        </w:rPr>
        <w:t>5</w:t>
      </w:r>
      <w:r w:rsidRPr="00482C54">
        <w:rPr>
          <w:rFonts w:ascii="Times New Roman" w:hAnsi="Times New Roman"/>
          <w:sz w:val="24"/>
          <w:szCs w:val="24"/>
        </w:rPr>
        <w:t xml:space="preserve">.2024, întocmit de către Compartimentul </w:t>
      </w:r>
      <w:r w:rsidR="00E84D05">
        <w:rPr>
          <w:rFonts w:ascii="Times New Roman" w:hAnsi="Times New Roman"/>
          <w:sz w:val="24"/>
          <w:szCs w:val="24"/>
        </w:rPr>
        <w:t>Contabilitate</w:t>
      </w:r>
      <w:r w:rsidRPr="00482C54">
        <w:rPr>
          <w:rFonts w:ascii="Times New Roman" w:hAnsi="Times New Roman"/>
          <w:sz w:val="24"/>
          <w:szCs w:val="24"/>
        </w:rPr>
        <w:t xml:space="preserve"> – d-na </w:t>
      </w:r>
      <w:r w:rsidR="00E84D05">
        <w:rPr>
          <w:rFonts w:ascii="Times New Roman" w:hAnsi="Times New Roman"/>
          <w:sz w:val="24"/>
          <w:szCs w:val="24"/>
        </w:rPr>
        <w:t>inspector principal</w:t>
      </w:r>
      <w:r w:rsidRPr="00482C54">
        <w:rPr>
          <w:rFonts w:ascii="Times New Roman" w:hAnsi="Times New Roman"/>
          <w:sz w:val="24"/>
          <w:szCs w:val="24"/>
        </w:rPr>
        <w:t xml:space="preserve"> </w:t>
      </w:r>
      <w:r w:rsidR="00E84D05">
        <w:rPr>
          <w:rFonts w:ascii="Times New Roman" w:hAnsi="Times New Roman"/>
          <w:sz w:val="24"/>
          <w:szCs w:val="24"/>
        </w:rPr>
        <w:t>Moga Adriana</w:t>
      </w:r>
      <w:r w:rsidRPr="00482C54">
        <w:rPr>
          <w:rFonts w:ascii="Times New Roman" w:hAnsi="Times New Roman"/>
          <w:sz w:val="24"/>
          <w:szCs w:val="24"/>
        </w:rPr>
        <w:t>;</w:t>
      </w:r>
    </w:p>
    <w:p w14:paraId="162E9485" w14:textId="77777777" w:rsidR="0052389B" w:rsidRDefault="0052389B" w:rsidP="0052389B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3D0C0D19" w14:textId="3415038E" w:rsidR="00E84D05" w:rsidRPr="00E84D05" w:rsidRDefault="00E84D05" w:rsidP="00E84D05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2BC55AF9" w14:textId="77777777" w:rsidR="00E84D05" w:rsidRPr="007B180E" w:rsidRDefault="00E84D05" w:rsidP="00E84D05">
      <w:pPr>
        <w:numPr>
          <w:ilvl w:val="2"/>
          <w:numId w:val="21"/>
        </w:numPr>
        <w:ind w:right="288"/>
        <w:rPr>
          <w:lang w:eastAsia="ar-SA"/>
        </w:rPr>
      </w:pPr>
      <w:r w:rsidRPr="00710B30">
        <w:t>- Legea nr. 273/2006 privind finanţele publice locale</w:t>
      </w:r>
      <w:r>
        <w:t>;</w:t>
      </w:r>
    </w:p>
    <w:p w14:paraId="4D3FDEC5" w14:textId="136B184D" w:rsidR="00E84D05" w:rsidRPr="007B180E" w:rsidRDefault="00E84D05" w:rsidP="00E84D05">
      <w:pPr>
        <w:numPr>
          <w:ilvl w:val="2"/>
          <w:numId w:val="21"/>
        </w:numPr>
        <w:ind w:right="288"/>
        <w:rPr>
          <w:lang w:eastAsia="ar-SA"/>
        </w:rPr>
      </w:pPr>
      <w:r>
        <w:t xml:space="preserve">- </w:t>
      </w:r>
      <w:r w:rsidRPr="007B180E">
        <w:t>Legea nr. 421/2023 - legea bugetului de  stat pe anul 2024.</w:t>
      </w:r>
    </w:p>
    <w:p w14:paraId="2651FD04" w14:textId="77777777" w:rsidR="00E84D05" w:rsidRPr="005101EC" w:rsidRDefault="00E84D05" w:rsidP="00E84D05">
      <w:pPr>
        <w:ind w:left="432" w:right="288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326446F0" w14:textId="77777777" w:rsidR="00E84D05" w:rsidRDefault="00E84D05" w:rsidP="00E84D05">
      <w:pPr>
        <w:pStyle w:val="BodyText"/>
        <w:ind w:left="432" w:right="288"/>
        <w:rPr>
          <w:highlight w:val="yellow"/>
        </w:rPr>
      </w:pPr>
    </w:p>
    <w:p w14:paraId="3ED1C2DD" w14:textId="7C398A06" w:rsidR="00482C54" w:rsidRPr="00482C54" w:rsidRDefault="00482C54" w:rsidP="00482C54">
      <w:pPr>
        <w:pStyle w:val="Heading1"/>
        <w:spacing w:line="274" w:lineRule="exact"/>
        <w:ind w:left="432" w:right="288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102D65C4" w14:textId="77777777" w:rsidR="00482C54" w:rsidRPr="009A2C75" w:rsidRDefault="00482C54" w:rsidP="00482C54">
      <w:pPr>
        <w:pStyle w:val="Heading1"/>
        <w:spacing w:line="274" w:lineRule="exact"/>
        <w:ind w:left="432" w:right="288"/>
        <w:jc w:val="center"/>
      </w:pPr>
    </w:p>
    <w:p w14:paraId="70757D07" w14:textId="717BA554" w:rsidR="00E84D05" w:rsidRPr="000D4CD8" w:rsidRDefault="00E84D05" w:rsidP="00E84D05">
      <w:pPr>
        <w:ind w:left="432" w:right="288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 și a programului anual de investiții al 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E84D05">
      <w:pPr>
        <w:pStyle w:val="western"/>
        <w:spacing w:before="0" w:beforeAutospacing="0" w:after="0" w:afterAutospacing="0"/>
        <w:ind w:left="432" w:right="288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522CEECB" w:rsidR="00E84D05" w:rsidRDefault="00E84D05" w:rsidP="00E84D05">
      <w:pPr>
        <w:autoSpaceDE w:val="0"/>
        <w:autoSpaceDN w:val="0"/>
        <w:adjustRightInd w:val="0"/>
        <w:ind w:left="432" w:right="288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E84D05">
      <w:pPr>
        <w:autoSpaceDE w:val="0"/>
        <w:autoSpaceDN w:val="0"/>
        <w:adjustRightInd w:val="0"/>
        <w:ind w:left="432" w:right="288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3DFB9712" w14:textId="482A26AC" w:rsidR="00984F55" w:rsidRPr="00FA7EB0" w:rsidRDefault="00E84D05" w:rsidP="00FA7EB0">
      <w:pPr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</w:t>
      </w:r>
      <w:r w:rsidR="0052389B">
        <w:rPr>
          <w:b/>
          <w:bCs/>
        </w:rPr>
        <w:t>4</w:t>
      </w:r>
      <w:r>
        <w:rPr>
          <w:b/>
          <w:bCs/>
        </w:rPr>
        <w:t xml:space="preserve">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r w:rsidR="00000000">
        <w:fldChar w:fldCharType="begin"/>
      </w:r>
      <w:r w:rsidR="00000000">
        <w:instrText>HYPERLINK "http://www.comunasasciori.ro"</w:instrText>
      </w:r>
      <w:r w:rsidR="00000000">
        <w:fldChar w:fldCharType="separate"/>
      </w:r>
      <w:r w:rsidRPr="000D4CD8">
        <w:rPr>
          <w:rStyle w:val="Hyperlink"/>
          <w:lang w:eastAsia="ro-RO"/>
        </w:rPr>
        <w:t>www.comunasasciori.ro</w:t>
      </w:r>
      <w:r w:rsidR="00000000">
        <w:rPr>
          <w:rStyle w:val="Hyperlink"/>
          <w:lang w:eastAsia="ro-RO"/>
        </w:rPr>
        <w:fldChar w:fldCharType="end"/>
      </w:r>
      <w:r w:rsidRPr="000D4CD8">
        <w:rPr>
          <w:color w:val="000000"/>
          <w:lang w:eastAsia="ro-RO"/>
        </w:rPr>
        <w:t xml:space="preserve"> și la avizierul Primăriei.</w:t>
      </w:r>
    </w:p>
    <w:p w14:paraId="6CE4AB5C" w14:textId="1A858E9A" w:rsidR="007019F7" w:rsidRDefault="002A541A" w:rsidP="00FA7EB0">
      <w:pPr>
        <w:ind w:left="432" w:right="288" w:hanging="360"/>
        <w:jc w:val="both"/>
      </w:pPr>
      <w:r w:rsidRPr="002303A3">
        <w:t xml:space="preserve">                                                  Săsciori, </w:t>
      </w:r>
      <w:r w:rsidR="004674AC">
        <w:t xml:space="preserve">15 Mai </w:t>
      </w:r>
      <w:r w:rsidRPr="002303A3">
        <w:t>202</w:t>
      </w:r>
      <w:r>
        <w:t>4</w:t>
      </w:r>
    </w:p>
    <w:p w14:paraId="1E37DBC0" w14:textId="77777777" w:rsidR="0052389B" w:rsidRPr="00C20597" w:rsidRDefault="0052389B" w:rsidP="00984F55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984F55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089ECDA5" w:rsidR="00984F55" w:rsidRDefault="00F368DF" w:rsidP="00905FBB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752E06">
        <w:rPr>
          <w:rFonts w:ascii="Times New Roman" w:hAnsi="Times New Roman" w:cs="Times New Roman"/>
          <w:sz w:val="24"/>
          <w:szCs w:val="24"/>
        </w:rPr>
        <w:t>Nicoară Gheorghe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63659CA7" w14:textId="77777777" w:rsidR="00984F55" w:rsidRDefault="00984F55" w:rsidP="0052389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141A66C2" w:rsidR="00984F55" w:rsidRDefault="00FA7EB0" w:rsidP="00FA7EB0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b/>
          <w:bCs/>
          <w:i/>
          <w:lang w:val="fr-FR"/>
        </w:rPr>
        <w:t>fost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cu</w:t>
      </w:r>
      <w:proofErr w:type="spellEnd"/>
      <w:r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b/>
          <w:bCs/>
          <w:i/>
          <w:lang w:val="fr-FR"/>
        </w:rPr>
        <w:t>numar</w:t>
      </w:r>
      <w:proofErr w:type="spellEnd"/>
      <w:r>
        <w:rPr>
          <w:rStyle w:val="Fontdeparagrafimplicit1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b/>
          <w:bCs/>
          <w:i/>
        </w:rPr>
        <w:t xml:space="preserve"> 100 </w:t>
      </w:r>
      <w:r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b/>
          <w:bCs/>
          <w:i/>
          <w:lang w:val="fr-FR"/>
        </w:rPr>
        <w:t>din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în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și</w:t>
      </w:r>
      <w:proofErr w:type="spellEnd"/>
      <w:r>
        <w:rPr>
          <w:rStyle w:val="Fontdeparagrafimplicit1"/>
          <w:b/>
          <w:bCs/>
          <w:i/>
        </w:rPr>
        <w:t xml:space="preserve"> 100% </w:t>
      </w:r>
      <w:proofErr w:type="spellStart"/>
      <w:r>
        <w:rPr>
          <w:rStyle w:val="Fontdeparagrafimplicit1"/>
          <w:b/>
          <w:bCs/>
          <w:i/>
          <w:lang w:val="fr-FR"/>
        </w:rPr>
        <w:t>din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b/>
          <w:bCs/>
          <w:i/>
          <w:lang w:val="fr-FR"/>
        </w:rPr>
        <w:t>.</w:t>
      </w:r>
    </w:p>
    <w:p w14:paraId="43FB408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Pr="00C20597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86372F" w:rsidRPr="00C20597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629F85" w14:textId="77777777" w:rsidR="00823C9C" w:rsidRDefault="00823C9C" w:rsidP="007F56BF">
      <w:r>
        <w:separator/>
      </w:r>
    </w:p>
  </w:endnote>
  <w:endnote w:type="continuationSeparator" w:id="0">
    <w:p w14:paraId="613BB4B5" w14:textId="77777777" w:rsidR="00823C9C" w:rsidRDefault="00823C9C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AD2E95" w14:textId="77777777" w:rsidR="00823C9C" w:rsidRDefault="00823C9C" w:rsidP="007F56BF">
      <w:r>
        <w:separator/>
      </w:r>
    </w:p>
  </w:footnote>
  <w:footnote w:type="continuationSeparator" w:id="0">
    <w:p w14:paraId="449952A3" w14:textId="77777777" w:rsidR="00823C9C" w:rsidRDefault="00823C9C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4B83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E3FAD"/>
    <w:rsid w:val="003036B4"/>
    <w:rsid w:val="00306965"/>
    <w:rsid w:val="003112C4"/>
    <w:rsid w:val="00336B5C"/>
    <w:rsid w:val="00357E77"/>
    <w:rsid w:val="00367C61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674AC"/>
    <w:rsid w:val="00482C54"/>
    <w:rsid w:val="00483E9A"/>
    <w:rsid w:val="004977AC"/>
    <w:rsid w:val="004C1D53"/>
    <w:rsid w:val="004C1EE5"/>
    <w:rsid w:val="004D0241"/>
    <w:rsid w:val="004D272B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026A"/>
    <w:rsid w:val="006D45CD"/>
    <w:rsid w:val="006E7D2C"/>
    <w:rsid w:val="006F78F0"/>
    <w:rsid w:val="007019F7"/>
    <w:rsid w:val="007151B7"/>
    <w:rsid w:val="0075154B"/>
    <w:rsid w:val="00752E06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23C9C"/>
    <w:rsid w:val="008422C9"/>
    <w:rsid w:val="00856232"/>
    <w:rsid w:val="0086372F"/>
    <w:rsid w:val="00883637"/>
    <w:rsid w:val="0089694A"/>
    <w:rsid w:val="008B053E"/>
    <w:rsid w:val="008C65E5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1CEF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52AAE"/>
    <w:rsid w:val="00A62E98"/>
    <w:rsid w:val="00A75FF6"/>
    <w:rsid w:val="00A92B63"/>
    <w:rsid w:val="00AB2A9F"/>
    <w:rsid w:val="00AB2D4F"/>
    <w:rsid w:val="00AB3F1B"/>
    <w:rsid w:val="00AF376B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550EF"/>
    <w:rsid w:val="00C56F58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A3AB1"/>
    <w:rsid w:val="00DB4460"/>
    <w:rsid w:val="00DC2BE8"/>
    <w:rsid w:val="00DD6A6D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73F75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A7EB0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5</cp:revision>
  <cp:lastPrinted>2024-05-15T11:31:00Z</cp:lastPrinted>
  <dcterms:created xsi:type="dcterms:W3CDTF">2024-05-15T10:38:00Z</dcterms:created>
  <dcterms:modified xsi:type="dcterms:W3CDTF">2024-05-15T11:31:00Z</dcterms:modified>
</cp:coreProperties>
</file>