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8316BC">
      <w:pPr>
        <w:ind w:left="170" w:right="113"/>
        <w:jc w:val="both"/>
      </w:pPr>
    </w:p>
    <w:p w14:paraId="108D1268" w14:textId="6FA848DE" w:rsidR="00DB4460" w:rsidRPr="00C20597" w:rsidRDefault="00DB4460" w:rsidP="008316BC">
      <w:pPr>
        <w:ind w:left="170" w:right="113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52389B">
        <w:rPr>
          <w:b/>
        </w:rPr>
        <w:t>5</w:t>
      </w:r>
      <w:r w:rsidR="008F03B9">
        <w:rPr>
          <w:b/>
        </w:rPr>
        <w:t>6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151ABD34" w14:textId="6875E4AC" w:rsidR="008F03B9" w:rsidRPr="00DB1C03" w:rsidRDefault="008316BC" w:rsidP="008316BC">
      <w:pPr>
        <w:ind w:left="170" w:right="113"/>
        <w:jc w:val="both"/>
      </w:pPr>
      <w:r>
        <w:t xml:space="preserve">       </w:t>
      </w:r>
      <w:r w:rsidR="008F03B9" w:rsidRPr="00DB1C03">
        <w:t>Privind aprobarea documentației și  indicatorilor tehnico - economici la obiectivul  de investiții “REALIZARE INFRASTRUCTURA DE TRANSPORT VERDE - PISTA DE BICICLETE ÎN COMUNA SĂSCIORI, JUDEȚUL ALBA" - FAZA S.F.</w:t>
      </w:r>
    </w:p>
    <w:p w14:paraId="3DD93A2C" w14:textId="77777777" w:rsidR="008F03B9" w:rsidRDefault="008F03B9" w:rsidP="008316BC">
      <w:pPr>
        <w:ind w:left="170" w:right="113"/>
      </w:pPr>
    </w:p>
    <w:p w14:paraId="5199925C" w14:textId="77777777" w:rsidR="008F03B9" w:rsidRPr="00D20973" w:rsidRDefault="008F03B9" w:rsidP="008316BC">
      <w:pPr>
        <w:ind w:left="170" w:right="113"/>
      </w:pPr>
      <w:r>
        <w:tab/>
      </w:r>
      <w:r w:rsidRPr="00D20973">
        <w:t>Consiliul Local al Comunei Săsciori, județul Alba, întrunit în ședință publică ordinară în data de 26.04.2024</w:t>
      </w:r>
    </w:p>
    <w:p w14:paraId="0B90AE3D" w14:textId="77777777" w:rsidR="008F03B9" w:rsidRPr="00D20973" w:rsidRDefault="008F03B9" w:rsidP="008316BC">
      <w:pPr>
        <w:ind w:left="170" w:right="113"/>
      </w:pPr>
    </w:p>
    <w:p w14:paraId="48791355" w14:textId="06EA0246" w:rsidR="008F03B9" w:rsidRPr="00762857" w:rsidRDefault="008F03B9" w:rsidP="008316BC">
      <w:pPr>
        <w:ind w:left="170" w:right="113"/>
        <w:rPr>
          <w:b/>
          <w:bCs/>
        </w:rPr>
      </w:pPr>
      <w:r>
        <w:t xml:space="preserve">        </w:t>
      </w:r>
      <w:r w:rsidR="008316BC">
        <w:t xml:space="preserve">      </w:t>
      </w:r>
      <w:r w:rsidRPr="00762857">
        <w:rPr>
          <w:b/>
          <w:bCs/>
        </w:rPr>
        <w:t>Având în vedere:</w:t>
      </w:r>
    </w:p>
    <w:p w14:paraId="67E76E0E" w14:textId="77777777" w:rsidR="008F03B9" w:rsidRDefault="008F03B9" w:rsidP="008316BC">
      <w:pPr>
        <w:ind w:left="170" w:right="113"/>
        <w:jc w:val="both"/>
      </w:pPr>
      <w:r w:rsidRPr="00D20973">
        <w:t xml:space="preserve">- Proiectul de hotărâre nr. 166/18.04.2024 privind </w:t>
      </w:r>
      <w:r w:rsidRPr="00DB1C03">
        <w:t>aprobarea documentației și  indicatorilor tehnico - economici la obiectivul  de investiții “ REALIZARE INFRASTRUCTURA DE TRANSPORT VERDE - PISTA DE BICICLETE ÎN COMUNA SĂSCIORI, JUDEȚUL ALBA" - FAZA S.F.</w:t>
      </w:r>
      <w:r>
        <w:t>;</w:t>
      </w:r>
    </w:p>
    <w:p w14:paraId="3476088C" w14:textId="77777777" w:rsidR="008F03B9" w:rsidRDefault="008F03B9" w:rsidP="008316BC">
      <w:pPr>
        <w:ind w:left="170" w:right="113"/>
        <w:jc w:val="both"/>
      </w:pPr>
      <w:r>
        <w:t xml:space="preserve">- Referatul de aprobare nr. 167/18.04.2024 </w:t>
      </w:r>
      <w:r w:rsidRPr="00D20973">
        <w:t xml:space="preserve">privind </w:t>
      </w:r>
      <w:r w:rsidRPr="00DB1C03">
        <w:t>aprobarea documentației și  indicatorilor tehnico - economici la obiectivul  de investiții “ REALIZARE INFRASTRUCTURA DE TRANSPORT VERDE - PISTA DE BICICLETE ÎN COMUNA SĂSCIORI, JUDEȚUL ALBA" - FAZA S.F.</w:t>
      </w:r>
      <w:r>
        <w:t>, întocmit de dl. primar Morar Nicolae Florin;</w:t>
      </w:r>
    </w:p>
    <w:p w14:paraId="2F32A732" w14:textId="77777777" w:rsidR="008F03B9" w:rsidRPr="00D20973" w:rsidRDefault="008F03B9" w:rsidP="008316BC">
      <w:pPr>
        <w:ind w:left="170" w:right="113"/>
        <w:jc w:val="both"/>
      </w:pPr>
      <w:r>
        <w:t>- Raportul de specialitate nr. 168/18.04.2024, întocmit de d-na Drăghici Daniela – consilier achiziții publice în cadrul primăriei comunei Săsciori;</w:t>
      </w:r>
    </w:p>
    <w:p w14:paraId="4544F5D1" w14:textId="77777777" w:rsidR="008F03B9" w:rsidRPr="001E7411" w:rsidRDefault="008F03B9" w:rsidP="008316BC">
      <w:pPr>
        <w:ind w:left="170" w:right="113"/>
      </w:pPr>
    </w:p>
    <w:p w14:paraId="019725CD" w14:textId="77777777" w:rsidR="008F03B9" w:rsidRPr="00762857" w:rsidRDefault="008F03B9" w:rsidP="008316BC">
      <w:pPr>
        <w:ind w:left="170" w:right="113" w:firstLine="720"/>
        <w:jc w:val="both"/>
      </w:pPr>
      <w:r w:rsidRPr="00762857">
        <w:rPr>
          <w:b/>
          <w:bCs/>
        </w:rPr>
        <w:t>Văzând</w:t>
      </w:r>
      <w:r w:rsidRPr="00762857">
        <w:t xml:space="preserve"> prevederile Planului Național de Redresare și Reziliență, Pilonul IV Coeziune socială și teritorială, Componenta 10 Fondul Local, Apelul de proiecte PNRR/2022/C10, Investiția I.1.4 – Asigurarea infrastructurii pentru transportul verde – piste pentru biciclete (și alte vehicule electrice ușoare) la nivel local/metropolitan.</w:t>
      </w:r>
    </w:p>
    <w:p w14:paraId="1E91D8E8" w14:textId="77777777" w:rsidR="008F03B9" w:rsidRPr="00762857" w:rsidRDefault="008F03B9" w:rsidP="008316BC">
      <w:pPr>
        <w:ind w:left="170" w:right="113" w:firstLine="720"/>
        <w:jc w:val="both"/>
      </w:pPr>
      <w:r w:rsidRPr="00762857">
        <w:t>Ținând cont de prevederile Hotărârii Guvernului nr. 907/2016 privind aprobarea conținutului cadru al documentației tehnico-economice aferente investițiilor publice, precum și a structurii și metodologiei de elaborare a devizului general pentru obiective de investiții și lucrări de intervenții.</w:t>
      </w:r>
    </w:p>
    <w:p w14:paraId="4ACAE038" w14:textId="4F7F79F1" w:rsidR="00F33B9B" w:rsidRPr="00961DB4" w:rsidRDefault="00F33B9B" w:rsidP="00F33B9B">
      <w:pPr>
        <w:ind w:left="170" w:right="113"/>
        <w:jc w:val="both"/>
      </w:pPr>
      <w:r>
        <w:t xml:space="preserve">              </w:t>
      </w:r>
      <w:r w:rsidRPr="00961DB4">
        <w:t>În temeiul art. 196 alin. (1) lit.a) din OUG nr.57/2019 - Codul administrativ:</w:t>
      </w:r>
    </w:p>
    <w:p w14:paraId="5BED2412" w14:textId="77777777" w:rsidR="008F03B9" w:rsidRDefault="008F03B9" w:rsidP="008316BC">
      <w:pPr>
        <w:ind w:left="170" w:right="113" w:firstLine="720"/>
        <w:jc w:val="both"/>
      </w:pPr>
    </w:p>
    <w:p w14:paraId="338DB595" w14:textId="6245E83A" w:rsidR="008F03B9" w:rsidRPr="00762857" w:rsidRDefault="008316BC" w:rsidP="008316BC">
      <w:pPr>
        <w:ind w:left="170" w:right="113" w:firstLine="720"/>
        <w:jc w:val="center"/>
        <w:rPr>
          <w:b/>
          <w:bCs/>
        </w:rPr>
      </w:pPr>
      <w:r w:rsidRPr="00762857">
        <w:rPr>
          <w:b/>
          <w:bCs/>
        </w:rPr>
        <w:t>HOTĂRĂȘTE:</w:t>
      </w:r>
    </w:p>
    <w:p w14:paraId="5E7BF64F" w14:textId="77777777" w:rsidR="008F03B9" w:rsidRDefault="008F03B9" w:rsidP="008316BC">
      <w:pPr>
        <w:ind w:left="170" w:right="113" w:firstLine="720"/>
        <w:jc w:val="center"/>
      </w:pPr>
    </w:p>
    <w:p w14:paraId="54A52517" w14:textId="0F987407" w:rsidR="008F03B9" w:rsidRPr="001E7411" w:rsidRDefault="008F03B9" w:rsidP="008316BC">
      <w:pPr>
        <w:ind w:left="170" w:right="113" w:firstLine="720"/>
        <w:jc w:val="both"/>
        <w:rPr>
          <w:color w:val="FF0000"/>
        </w:rPr>
      </w:pPr>
      <w:r>
        <w:rPr>
          <w:b/>
          <w:bCs/>
        </w:rPr>
        <w:t>ART.</w:t>
      </w:r>
      <w:r w:rsidRPr="001E7411">
        <w:rPr>
          <w:b/>
          <w:bCs/>
        </w:rPr>
        <w:t>1.</w:t>
      </w:r>
      <w:r>
        <w:t xml:space="preserve"> Se aprobă DOCUMENTAȚIA TEHNICO-ECONOMICĂ (faza SF) pentru proiectul „Realizare infrastructură de transport verde – pistă de biciclete în Comuna Săsciori” din UAT Comuna Săsciori, județul Alba</w:t>
      </w:r>
      <w:r w:rsidRPr="00884172">
        <w:t xml:space="preserve">, conform Anexei nr. 1 care face parte integrantă din prezenta Hotărâre. </w:t>
      </w:r>
    </w:p>
    <w:p w14:paraId="5E8CCEE0" w14:textId="085DBFEC" w:rsidR="008F03B9" w:rsidRPr="00E200A1" w:rsidRDefault="008F03B9" w:rsidP="008316BC">
      <w:pPr>
        <w:ind w:left="170" w:right="113" w:firstLine="720"/>
        <w:jc w:val="both"/>
      </w:pPr>
      <w:r w:rsidRPr="001E7411">
        <w:rPr>
          <w:b/>
          <w:bCs/>
        </w:rPr>
        <w:t>A</w:t>
      </w:r>
      <w:r>
        <w:rPr>
          <w:b/>
          <w:bCs/>
        </w:rPr>
        <w:t>RT</w:t>
      </w:r>
      <w:r w:rsidRPr="001E7411">
        <w:rPr>
          <w:b/>
          <w:bCs/>
        </w:rPr>
        <w:t>.2.</w:t>
      </w:r>
      <w:r>
        <w:t xml:space="preserve"> Se aprobă </w:t>
      </w:r>
      <w:r w:rsidRPr="001743AE">
        <w:t>indicatorii tehnico-economici</w:t>
      </w:r>
      <w:r>
        <w:t xml:space="preserve"> pentru proiectul „Realizare infrastructură de transport verde – pistă de biciclete în Comuna Săsciori”  din UAT Comuna Săsciori, județul Alba, potrivit celor prevăzute în Documentația Tehnico-Economică (faza SF) aprobată prin art. 1 și prevăzuți în cadrul Anexei nr.  2, </w:t>
      </w:r>
      <w:r w:rsidRPr="00884172">
        <w:t xml:space="preserve">care face parte integrantă din prezenta </w:t>
      </w:r>
      <w:r w:rsidRPr="00E200A1">
        <w:t>Hotărâre.</w:t>
      </w:r>
    </w:p>
    <w:p w14:paraId="5AE95A50" w14:textId="33EC3944" w:rsidR="008F03B9" w:rsidRDefault="008F03B9" w:rsidP="008316BC">
      <w:pPr>
        <w:ind w:left="170" w:right="113" w:firstLine="720"/>
        <w:jc w:val="both"/>
      </w:pPr>
      <w:r w:rsidRPr="00E200A1">
        <w:rPr>
          <w:b/>
          <w:bCs/>
        </w:rPr>
        <w:t>ART.3.</w:t>
      </w:r>
      <w:r w:rsidRPr="00E200A1">
        <w:t xml:space="preserve"> Se aprobă descrierea ssumară a investiție propusă a fi realizată pentru proiectului „Realizare infrastructură de transport verde – pistă de biciclete în Comuna Săsciori”  din UAT Comuna Săsciori, județul Alba, conform anexei nr. 2 care face parte integrantă din prezenta Hotărâre.</w:t>
      </w:r>
    </w:p>
    <w:p w14:paraId="11376178" w14:textId="66A7DD9C" w:rsidR="008316BC" w:rsidRDefault="008F03B9" w:rsidP="008316BC">
      <w:pPr>
        <w:ind w:left="170" w:right="113"/>
        <w:jc w:val="both"/>
      </w:pPr>
      <w:r>
        <w:tab/>
      </w:r>
      <w:r w:rsidRPr="001E7411">
        <w:rPr>
          <w:b/>
          <w:bCs/>
        </w:rPr>
        <w:t>ART.</w:t>
      </w:r>
      <w:r>
        <w:rPr>
          <w:b/>
          <w:bCs/>
        </w:rPr>
        <w:t>4</w:t>
      </w:r>
      <w:r w:rsidRPr="001E7411">
        <w:rPr>
          <w:b/>
          <w:bCs/>
        </w:rPr>
        <w:t xml:space="preserve">. </w:t>
      </w:r>
      <w:r>
        <w:t xml:space="preserve">Cu aducere la îndeplinire a prevederilor prezentei hotărâri se însărcinează Primarul UAT COMUNEI SĂSCIORI prin </w:t>
      </w:r>
      <w:r w:rsidRPr="00762857">
        <w:t>Compartimentul</w:t>
      </w:r>
      <w:r>
        <w:t xml:space="preserve"> Cadastru, amenajarea </w:t>
      </w:r>
    </w:p>
    <w:p w14:paraId="4C5DBCA5" w14:textId="77777777" w:rsidR="008316BC" w:rsidRDefault="008316BC" w:rsidP="008316BC">
      <w:pPr>
        <w:ind w:left="170" w:right="113"/>
        <w:jc w:val="both"/>
      </w:pPr>
    </w:p>
    <w:p w14:paraId="7B9A0FB6" w14:textId="77777777" w:rsidR="008316BC" w:rsidRDefault="008316BC" w:rsidP="008316BC">
      <w:pPr>
        <w:ind w:left="170" w:right="113"/>
        <w:jc w:val="both"/>
      </w:pPr>
    </w:p>
    <w:p w14:paraId="459AD41F" w14:textId="4434E038" w:rsidR="008F03B9" w:rsidRDefault="008F03B9" w:rsidP="008316BC">
      <w:pPr>
        <w:ind w:left="170" w:right="113"/>
        <w:jc w:val="both"/>
      </w:pPr>
      <w:r>
        <w:t>teritoriului și achiziții publice din cadrul aparatului de specialitate al Primarului UAT COMUNA SĂSCIORI.</w:t>
      </w:r>
    </w:p>
    <w:p w14:paraId="5FC88340" w14:textId="50EDA08B" w:rsidR="008F03B9" w:rsidRPr="00762857" w:rsidRDefault="008F03B9" w:rsidP="008316BC">
      <w:pPr>
        <w:ind w:left="170" w:right="113"/>
        <w:jc w:val="both"/>
      </w:pPr>
      <w:r>
        <w:t xml:space="preserve">          </w:t>
      </w:r>
      <w:r w:rsidRPr="00762857">
        <w:rPr>
          <w:b/>
          <w:bCs/>
        </w:rPr>
        <w:t>ART.5.</w:t>
      </w:r>
      <w:r w:rsidRPr="00762857">
        <w:t xml:space="preserve"> Prezenta hotărâre se aduce la cunoștință publică și se comunic</w:t>
      </w:r>
      <w:r>
        <w:t xml:space="preserve">ă: </w:t>
      </w:r>
      <w:r w:rsidRPr="00762857">
        <w:t>Instituției Prefectului</w:t>
      </w:r>
      <w:r>
        <w:t>,</w:t>
      </w:r>
      <w:r w:rsidRPr="00762857">
        <w:t xml:space="preserve"> Primarului UAT COMUNA SĂSCIORI, Compartimenului</w:t>
      </w:r>
      <w:r>
        <w:t xml:space="preserve"> Cadastru, amenajarea teritoriului și achiziții publice</w:t>
      </w:r>
      <w:r w:rsidRPr="00762857">
        <w:t xml:space="preserve"> în condițiile și termenele prevăzute de lege.</w:t>
      </w:r>
    </w:p>
    <w:p w14:paraId="2A600DDC" w14:textId="77777777" w:rsidR="008F03B9" w:rsidRDefault="008F03B9" w:rsidP="008316BC">
      <w:pPr>
        <w:ind w:left="170" w:right="113"/>
        <w:jc w:val="both"/>
      </w:pPr>
      <w:r w:rsidRPr="00762857">
        <w:tab/>
      </w:r>
    </w:p>
    <w:p w14:paraId="42008212" w14:textId="77777777" w:rsidR="008F03B9" w:rsidRDefault="008F03B9" w:rsidP="008316BC">
      <w:pPr>
        <w:ind w:left="170" w:right="113"/>
        <w:jc w:val="both"/>
        <w:rPr>
          <w:b/>
          <w:bCs/>
        </w:rPr>
      </w:pPr>
    </w:p>
    <w:p w14:paraId="45D8307E" w14:textId="77777777" w:rsidR="00BA4ED6" w:rsidRDefault="002A541A" w:rsidP="008316BC">
      <w:pPr>
        <w:ind w:left="170" w:right="113" w:hanging="360"/>
        <w:jc w:val="both"/>
      </w:pPr>
      <w:r w:rsidRPr="002303A3">
        <w:t xml:space="preserve">                                     </w:t>
      </w:r>
    </w:p>
    <w:p w14:paraId="0B06826E" w14:textId="45C0769A" w:rsidR="00196E22" w:rsidRDefault="00BA4ED6" w:rsidP="008316BC">
      <w:pPr>
        <w:ind w:left="170" w:right="113"/>
        <w:jc w:val="both"/>
      </w:pPr>
      <w:r>
        <w:t xml:space="preserve">                                                    </w:t>
      </w:r>
      <w:r w:rsidR="002A541A" w:rsidRPr="002303A3">
        <w:t xml:space="preserve">Săsciori, </w:t>
      </w:r>
      <w:r w:rsidR="0052389B">
        <w:t>26</w:t>
      </w:r>
      <w:r w:rsidR="00482C54">
        <w:t xml:space="preserve"> aprilie</w:t>
      </w:r>
      <w:r w:rsidR="002A541A" w:rsidRPr="002303A3">
        <w:t xml:space="preserve"> 202</w:t>
      </w:r>
      <w:r w:rsidR="002A541A">
        <w:t>4</w:t>
      </w:r>
    </w:p>
    <w:p w14:paraId="2F47EAB9" w14:textId="77777777" w:rsidR="00BA4ED6" w:rsidRPr="00C20597" w:rsidRDefault="00BA4ED6" w:rsidP="008316BC">
      <w:pPr>
        <w:ind w:left="170" w:right="113"/>
        <w:jc w:val="both"/>
      </w:pPr>
    </w:p>
    <w:p w14:paraId="05038551" w14:textId="41543275" w:rsidR="002812FF" w:rsidRPr="00C20597" w:rsidRDefault="00104E6F" w:rsidP="008316BC">
      <w:pPr>
        <w:suppressAutoHyphens w:val="0"/>
        <w:autoSpaceDE w:val="0"/>
        <w:autoSpaceDN w:val="0"/>
        <w:adjustRightInd w:val="0"/>
        <w:ind w:left="170" w:right="113"/>
        <w:jc w:val="both"/>
      </w:pPr>
      <w:r>
        <w:t xml:space="preserve">       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="00E70A1F"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24F4A5F" w:rsidR="00984F55" w:rsidRDefault="00F368DF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898A243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5885E10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B7CFDD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DBC47AE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698161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DE61EF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26B8FD7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8C3C49D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594E9F2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3F3A199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DAD1655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B167F7B" w14:textId="77777777" w:rsidR="001743AE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5E3A1B" w14:textId="77777777" w:rsidR="001743AE" w:rsidRDefault="001743AE" w:rsidP="001743AE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 voturi favorabile, valabil exprimate, care reprezintă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698CBD04" w14:textId="77777777" w:rsidR="001743AE" w:rsidRPr="00C20597" w:rsidRDefault="001743AE" w:rsidP="008316BC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1743AE" w:rsidRPr="00C20597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D4015" w14:textId="77777777" w:rsidR="0004414E" w:rsidRDefault="0004414E" w:rsidP="007F56BF">
      <w:r>
        <w:separator/>
      </w:r>
    </w:p>
  </w:endnote>
  <w:endnote w:type="continuationSeparator" w:id="0">
    <w:p w14:paraId="681289FC" w14:textId="77777777" w:rsidR="0004414E" w:rsidRDefault="0004414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CB42C2" w14:textId="77777777" w:rsidR="0004414E" w:rsidRDefault="0004414E" w:rsidP="007F56BF">
      <w:r>
        <w:separator/>
      </w:r>
    </w:p>
  </w:footnote>
  <w:footnote w:type="continuationSeparator" w:id="0">
    <w:p w14:paraId="284EAC6D" w14:textId="77777777" w:rsidR="0004414E" w:rsidRDefault="0004414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81E1089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02065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32697"/>
    <w:rsid w:val="0004414E"/>
    <w:rsid w:val="0008142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0F54FF"/>
    <w:rsid w:val="00100DA5"/>
    <w:rsid w:val="00104E6F"/>
    <w:rsid w:val="00121E06"/>
    <w:rsid w:val="00137B9D"/>
    <w:rsid w:val="001416AA"/>
    <w:rsid w:val="00147B35"/>
    <w:rsid w:val="00150C8D"/>
    <w:rsid w:val="001638AA"/>
    <w:rsid w:val="00174246"/>
    <w:rsid w:val="001743AE"/>
    <w:rsid w:val="00196E22"/>
    <w:rsid w:val="001A1DC2"/>
    <w:rsid w:val="001A328A"/>
    <w:rsid w:val="001A4296"/>
    <w:rsid w:val="001A7EE6"/>
    <w:rsid w:val="001C0B6D"/>
    <w:rsid w:val="001C279C"/>
    <w:rsid w:val="001F3E1C"/>
    <w:rsid w:val="001F4181"/>
    <w:rsid w:val="001F52B5"/>
    <w:rsid w:val="002034A4"/>
    <w:rsid w:val="00203DBA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2E79E3"/>
    <w:rsid w:val="003036B4"/>
    <w:rsid w:val="0030583E"/>
    <w:rsid w:val="00306965"/>
    <w:rsid w:val="003074C3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2E6D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661D"/>
    <w:rsid w:val="004977AC"/>
    <w:rsid w:val="004C1D53"/>
    <w:rsid w:val="004C1EE5"/>
    <w:rsid w:val="004D0241"/>
    <w:rsid w:val="004D272B"/>
    <w:rsid w:val="004F2157"/>
    <w:rsid w:val="00505386"/>
    <w:rsid w:val="0052389B"/>
    <w:rsid w:val="00526810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91D3D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36F4"/>
    <w:rsid w:val="00656346"/>
    <w:rsid w:val="00680DF0"/>
    <w:rsid w:val="006A7D85"/>
    <w:rsid w:val="006B58BF"/>
    <w:rsid w:val="006D45CD"/>
    <w:rsid w:val="006E7D2C"/>
    <w:rsid w:val="006F78F0"/>
    <w:rsid w:val="007019F7"/>
    <w:rsid w:val="00713BB0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316BC"/>
    <w:rsid w:val="008422C9"/>
    <w:rsid w:val="00844CC9"/>
    <w:rsid w:val="00856232"/>
    <w:rsid w:val="0086372F"/>
    <w:rsid w:val="00883637"/>
    <w:rsid w:val="0089694A"/>
    <w:rsid w:val="008B053E"/>
    <w:rsid w:val="008C65E5"/>
    <w:rsid w:val="008E6E1A"/>
    <w:rsid w:val="008F03B9"/>
    <w:rsid w:val="00905FBB"/>
    <w:rsid w:val="009246FF"/>
    <w:rsid w:val="00925A77"/>
    <w:rsid w:val="00931649"/>
    <w:rsid w:val="00934D69"/>
    <w:rsid w:val="00940104"/>
    <w:rsid w:val="00943AC4"/>
    <w:rsid w:val="00954435"/>
    <w:rsid w:val="00961DB4"/>
    <w:rsid w:val="0096785F"/>
    <w:rsid w:val="00967B1B"/>
    <w:rsid w:val="00972AF9"/>
    <w:rsid w:val="00977B1C"/>
    <w:rsid w:val="00981361"/>
    <w:rsid w:val="00984F55"/>
    <w:rsid w:val="0099072E"/>
    <w:rsid w:val="00993A38"/>
    <w:rsid w:val="009A4295"/>
    <w:rsid w:val="009A6070"/>
    <w:rsid w:val="009C242F"/>
    <w:rsid w:val="009C6305"/>
    <w:rsid w:val="009D4B62"/>
    <w:rsid w:val="009E2F3C"/>
    <w:rsid w:val="009E38CB"/>
    <w:rsid w:val="009F2BA7"/>
    <w:rsid w:val="009F508B"/>
    <w:rsid w:val="00A028B6"/>
    <w:rsid w:val="00A03A64"/>
    <w:rsid w:val="00A04DC4"/>
    <w:rsid w:val="00A163CE"/>
    <w:rsid w:val="00A355B9"/>
    <w:rsid w:val="00A40F24"/>
    <w:rsid w:val="00A43F30"/>
    <w:rsid w:val="00A60CFD"/>
    <w:rsid w:val="00A62E98"/>
    <w:rsid w:val="00A75841"/>
    <w:rsid w:val="00A75FF6"/>
    <w:rsid w:val="00A92B63"/>
    <w:rsid w:val="00AB2A9F"/>
    <w:rsid w:val="00AB2D4F"/>
    <w:rsid w:val="00AB3F1B"/>
    <w:rsid w:val="00AF72AD"/>
    <w:rsid w:val="00B07061"/>
    <w:rsid w:val="00B15F61"/>
    <w:rsid w:val="00B16829"/>
    <w:rsid w:val="00B201E1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4ED6"/>
    <w:rsid w:val="00BA6C23"/>
    <w:rsid w:val="00BB288B"/>
    <w:rsid w:val="00BC6BC3"/>
    <w:rsid w:val="00BD25B5"/>
    <w:rsid w:val="00BD4970"/>
    <w:rsid w:val="00C10BB8"/>
    <w:rsid w:val="00C14A2F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C14C7"/>
    <w:rsid w:val="00CD2987"/>
    <w:rsid w:val="00D16977"/>
    <w:rsid w:val="00D26001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966"/>
    <w:rsid w:val="00D94F0E"/>
    <w:rsid w:val="00DB4460"/>
    <w:rsid w:val="00DC0D9A"/>
    <w:rsid w:val="00DC2BE8"/>
    <w:rsid w:val="00DE075A"/>
    <w:rsid w:val="00DE4D5F"/>
    <w:rsid w:val="00DE6E74"/>
    <w:rsid w:val="00DF0260"/>
    <w:rsid w:val="00DF446B"/>
    <w:rsid w:val="00DF58BF"/>
    <w:rsid w:val="00E045E3"/>
    <w:rsid w:val="00E04AF2"/>
    <w:rsid w:val="00E04F41"/>
    <w:rsid w:val="00E302C9"/>
    <w:rsid w:val="00E3037B"/>
    <w:rsid w:val="00E427D2"/>
    <w:rsid w:val="00E57B5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23700"/>
    <w:rsid w:val="00F33B9B"/>
    <w:rsid w:val="00F362A8"/>
    <w:rsid w:val="00F368DF"/>
    <w:rsid w:val="00F73690"/>
    <w:rsid w:val="00F75CF3"/>
    <w:rsid w:val="00F75EDD"/>
    <w:rsid w:val="00F76D0E"/>
    <w:rsid w:val="00F910F3"/>
    <w:rsid w:val="00FA16B7"/>
    <w:rsid w:val="00FA4FAC"/>
    <w:rsid w:val="00FA6284"/>
    <w:rsid w:val="00FA68D8"/>
    <w:rsid w:val="00FB2484"/>
    <w:rsid w:val="00FC6AEF"/>
    <w:rsid w:val="00FD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2024-04-26T06:31:00Z</cp:lastPrinted>
  <dcterms:created xsi:type="dcterms:W3CDTF">2024-05-08T08:03:00Z</dcterms:created>
  <dcterms:modified xsi:type="dcterms:W3CDTF">2024-05-09T06:40:00Z</dcterms:modified>
</cp:coreProperties>
</file>